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55C38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625D67DB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66156D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50BA68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0C1061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DD48F5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44B240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771385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34C017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BA05F9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841691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62B535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CE87E5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404DA3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EF19FE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C4EC74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B00D69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FF44DF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01DCAE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7BC57E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545B27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399B9F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13DBEF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E92A00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FD3B75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DEE234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98B18B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DFF45D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AE8FF2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D4E9A4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14114C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E8467B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E4CD87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AD7CCD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998643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C07E3F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B822C8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1B4213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C2B0A3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FF3FF9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853FD7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EEE390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9CD797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079241" w14:textId="77777777" w:rsidR="0044593A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45F65F" w14:textId="77777777" w:rsidR="0044593A" w:rsidRPr="00B13C66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4"/>
          <w:szCs w:val="22"/>
          <w:lang w:eastAsia="en-IN"/>
        </w:rPr>
      </w:pPr>
    </w:p>
    <w:p w14:paraId="25A9C784" w14:textId="17EFB773" w:rsidR="00AC6DEF" w:rsidRPr="00B13C66" w:rsidRDefault="0044593A" w:rsidP="0044593A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2"/>
          <w:lang w:eastAsia="en-IN"/>
        </w:rPr>
      </w:pPr>
      <w:r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TU/CDOE</w:t>
      </w:r>
    </w:p>
    <w:p w14:paraId="7D57CC6B" w14:textId="77777777" w:rsidR="00AC6DEF" w:rsidRPr="00B13C6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2"/>
          <w:lang w:eastAsia="en-IN"/>
        </w:rPr>
      </w:pPr>
      <w:bookmarkStart w:id="0" w:name="_GoBack"/>
      <w:bookmarkEnd w:id="0"/>
      <w:smartTag w:uri="urn:schemas-microsoft-com:office:smarttags" w:element="place">
        <w:smartTag w:uri="urn:schemas-microsoft-com:office:smarttags" w:element="PlaceName">
          <w:r w:rsidRPr="00B13C66">
            <w:rPr>
              <w:rFonts w:asciiTheme="majorHAnsi" w:eastAsia="Times New Roman" w:hAnsiTheme="majorHAnsi"/>
              <w:b/>
              <w:bCs/>
              <w:sz w:val="24"/>
              <w:szCs w:val="22"/>
              <w:lang w:eastAsia="en-IN"/>
            </w:rPr>
            <w:t>TEZPUR</w:t>
          </w:r>
        </w:smartTag>
        <w:r w:rsidRPr="00B13C66">
          <w:rPr>
            <w:rFonts w:asciiTheme="majorHAnsi" w:eastAsia="Times New Roman" w:hAnsiTheme="majorHAnsi"/>
            <w:b/>
            <w:bCs/>
            <w:sz w:val="24"/>
            <w:szCs w:val="22"/>
            <w:lang w:eastAsia="en-IN"/>
          </w:rPr>
          <w:t xml:space="preserve"> </w:t>
        </w:r>
        <w:smartTag w:uri="urn:schemas-microsoft-com:office:smarttags" w:element="PlaceType">
          <w:r w:rsidRPr="00B13C66">
            <w:rPr>
              <w:rFonts w:asciiTheme="majorHAnsi" w:eastAsia="Times New Roman" w:hAnsiTheme="majorHAnsi"/>
              <w:b/>
              <w:bCs/>
              <w:sz w:val="24"/>
              <w:szCs w:val="22"/>
              <w:lang w:eastAsia="en-IN"/>
            </w:rPr>
            <w:t>UNIVERSITY</w:t>
          </w:r>
        </w:smartTag>
      </w:smartTag>
    </w:p>
    <w:p w14:paraId="2C4A314A" w14:textId="52BEAED1" w:rsidR="00AC6DEF" w:rsidRPr="00B13C66" w:rsidRDefault="0044593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2"/>
          <w:lang w:eastAsia="en-IN"/>
        </w:rPr>
      </w:pPr>
      <w:r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SEMESTER END EXAMINATION (AUT 21&amp; SPR 22)</w:t>
      </w:r>
    </w:p>
    <w:p w14:paraId="3551A6A5" w14:textId="65636583" w:rsidR="00A05185" w:rsidRPr="00B13C66" w:rsidRDefault="0044593A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2"/>
          <w:lang w:eastAsia="en-IN"/>
        </w:rPr>
      </w:pPr>
      <w:r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MEG/MAEGD 303: AMERICAN LITERATURE I</w:t>
      </w:r>
    </w:p>
    <w:p w14:paraId="16857D72" w14:textId="77777777" w:rsidR="007219B2" w:rsidRPr="0044593A" w:rsidRDefault="007219B2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22"/>
          <w:lang w:eastAsia="en-IN"/>
        </w:rPr>
      </w:pPr>
    </w:p>
    <w:p w14:paraId="1872DBB7" w14:textId="77777777" w:rsidR="00AC6DEF" w:rsidRPr="0044593A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"/>
          <w:szCs w:val="22"/>
          <w:lang w:eastAsia="en-IN"/>
        </w:rPr>
      </w:pPr>
    </w:p>
    <w:p w14:paraId="0963B1CF" w14:textId="0D96AD2A" w:rsidR="00AC6DEF" w:rsidRPr="00B13C66" w:rsidRDefault="00B13C66" w:rsidP="008A5719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 w:val="24"/>
          <w:szCs w:val="22"/>
          <w:lang w:eastAsia="en-IN"/>
        </w:rPr>
      </w:pPr>
      <w:r>
        <w:rPr>
          <w:rFonts w:asciiTheme="majorHAnsi" w:eastAsia="Times New Roman" w:hAnsiTheme="majorHAnsi"/>
          <w:sz w:val="24"/>
          <w:szCs w:val="22"/>
          <w:lang w:eastAsia="en-IN"/>
        </w:rPr>
        <w:t xml:space="preserve">           </w:t>
      </w:r>
      <w:r w:rsidR="00AC6DEF" w:rsidRPr="00B13C66">
        <w:rPr>
          <w:rFonts w:asciiTheme="majorHAnsi" w:eastAsia="Times New Roman" w:hAnsiTheme="majorHAnsi"/>
          <w:sz w:val="24"/>
          <w:szCs w:val="22"/>
          <w:lang w:eastAsia="en-IN"/>
        </w:rPr>
        <w:t>Time:</w:t>
      </w:r>
      <w:r w:rsidR="00AC6DEF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</w:t>
      </w:r>
      <w:r w:rsidR="00A32B46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3</w:t>
      </w:r>
      <w:r w:rsidR="00AC6DEF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Hour</w:t>
      </w:r>
      <w:r w:rsidR="00A32B46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s</w:t>
      </w:r>
      <w:r w:rsidR="00AC6DEF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                  </w:t>
      </w:r>
      <w:r w:rsidR="0044593A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                </w:t>
      </w:r>
      <w:r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    </w:t>
      </w:r>
      <w:r w:rsidR="0044593A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  </w:t>
      </w:r>
      <w:r w:rsidR="00AC6DEF" w:rsidRPr="00B13C66">
        <w:rPr>
          <w:rFonts w:asciiTheme="majorHAnsi" w:eastAsia="Times New Roman" w:hAnsiTheme="majorHAnsi"/>
          <w:sz w:val="24"/>
          <w:szCs w:val="22"/>
          <w:lang w:eastAsia="en-IN"/>
        </w:rPr>
        <w:t>Total Marks:</w:t>
      </w:r>
      <w:r w:rsidR="00AC6DEF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 xml:space="preserve"> </w:t>
      </w:r>
      <w:r w:rsidR="00A32B46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7</w:t>
      </w:r>
      <w:r w:rsidR="00AC6DEF" w:rsidRPr="00B13C66">
        <w:rPr>
          <w:rFonts w:asciiTheme="majorHAnsi" w:eastAsia="Times New Roman" w:hAnsiTheme="majorHAnsi"/>
          <w:b/>
          <w:bCs/>
          <w:sz w:val="24"/>
          <w:szCs w:val="22"/>
          <w:lang w:eastAsia="en-IN"/>
        </w:rPr>
        <w:t>0</w:t>
      </w:r>
    </w:p>
    <w:p w14:paraId="04AC17A0" w14:textId="77777777" w:rsidR="002468A3" w:rsidRPr="00B13C66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22"/>
          <w:lang w:eastAsia="en-IN"/>
        </w:rPr>
      </w:pPr>
    </w:p>
    <w:p w14:paraId="50A8F9C3" w14:textId="77777777" w:rsidR="00AC6DEF" w:rsidRPr="00B13C66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2"/>
          <w:lang w:eastAsia="en-IN"/>
        </w:rPr>
      </w:pPr>
      <w:r w:rsidRPr="00B13C66">
        <w:rPr>
          <w:rFonts w:asciiTheme="majorHAnsi" w:eastAsia="Times New Roman" w:hAnsiTheme="majorHAnsi"/>
          <w:i/>
          <w:iCs/>
          <w:sz w:val="24"/>
          <w:szCs w:val="22"/>
          <w:lang w:eastAsia="en-IN"/>
        </w:rPr>
        <w:t>The figures in the right-hand margin indicate marks for the individual question.</w:t>
      </w:r>
    </w:p>
    <w:p w14:paraId="7D828414" w14:textId="77777777" w:rsidR="009F33A2" w:rsidRPr="0044593A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6"/>
          <w:szCs w:val="22"/>
          <w:lang w:eastAsia="en-IN"/>
        </w:rPr>
      </w:pPr>
    </w:p>
    <w:p w14:paraId="1311F618" w14:textId="313A4F46" w:rsidR="00D4505A" w:rsidRPr="00C56341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44593A">
        <w:rPr>
          <w:rFonts w:asciiTheme="majorHAnsi" w:hAnsiTheme="majorHAnsi" w:cstheme="minorHAnsi"/>
        </w:rPr>
        <w:t>********</w:t>
      </w:r>
    </w:p>
    <w:p w14:paraId="17BF8E31" w14:textId="1D04254E" w:rsid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</w:t>
      </w:r>
      <w:r w:rsidR="009E2301" w:rsidRPr="0044593A">
        <w:rPr>
          <w:rFonts w:asciiTheme="majorHAnsi" w:hAnsiTheme="majorHAnsi"/>
          <w:sz w:val="24"/>
          <w:szCs w:val="24"/>
        </w:rPr>
        <w:t>A</w:t>
      </w:r>
      <w:r w:rsidR="00414027" w:rsidRPr="0044593A">
        <w:rPr>
          <w:rFonts w:asciiTheme="majorHAnsi" w:hAnsiTheme="majorHAnsi"/>
          <w:sz w:val="24"/>
          <w:szCs w:val="24"/>
        </w:rPr>
        <w:t xml:space="preserve">nswer </w:t>
      </w:r>
      <w:r w:rsidR="009E2301" w:rsidRPr="0044593A">
        <w:rPr>
          <w:rFonts w:asciiTheme="majorHAnsi" w:hAnsiTheme="majorHAnsi"/>
          <w:sz w:val="24"/>
          <w:szCs w:val="24"/>
        </w:rPr>
        <w:t>the following questions</w:t>
      </w:r>
      <w:r w:rsidR="00BD657C" w:rsidRPr="0044593A">
        <w:rPr>
          <w:rFonts w:asciiTheme="majorHAnsi" w:hAnsiTheme="majorHAnsi"/>
          <w:sz w:val="24"/>
          <w:szCs w:val="24"/>
        </w:rPr>
        <w:t xml:space="preserve"> (not more than two </w:t>
      </w:r>
      <w:r w:rsidR="009E07DF" w:rsidRPr="0044593A">
        <w:rPr>
          <w:rFonts w:asciiTheme="majorHAnsi" w:hAnsiTheme="majorHAnsi"/>
          <w:sz w:val="24"/>
          <w:szCs w:val="24"/>
        </w:rPr>
        <w:t>sentences</w:t>
      </w:r>
      <w:r w:rsidR="00CA206C" w:rsidRPr="0044593A">
        <w:rPr>
          <w:rFonts w:asciiTheme="majorHAnsi" w:hAnsiTheme="majorHAnsi"/>
          <w:sz w:val="24"/>
          <w:szCs w:val="24"/>
        </w:rPr>
        <w:t>)</w:t>
      </w:r>
      <w:r>
        <w:rPr>
          <w:rFonts w:asciiTheme="majorHAnsi" w:hAnsiTheme="majorHAnsi"/>
          <w:sz w:val="24"/>
          <w:szCs w:val="24"/>
        </w:rPr>
        <w:t>:</w:t>
      </w:r>
      <w:r w:rsidR="00723075" w:rsidRPr="0044593A">
        <w:rPr>
          <w:rFonts w:asciiTheme="majorHAnsi" w:hAnsiTheme="majorHAnsi"/>
          <w:sz w:val="24"/>
          <w:szCs w:val="24"/>
        </w:rPr>
        <w:t xml:space="preserve"> </w:t>
      </w:r>
      <w:r w:rsidR="00BD657C" w:rsidRPr="0044593A">
        <w:rPr>
          <w:rFonts w:asciiTheme="majorHAnsi" w:hAnsiTheme="majorHAnsi"/>
          <w:sz w:val="24"/>
          <w:szCs w:val="24"/>
        </w:rPr>
        <w:t xml:space="preserve">                                                                       </w:t>
      </w:r>
      <w:r w:rsidR="009E2301" w:rsidRPr="0044593A">
        <w:rPr>
          <w:rFonts w:asciiTheme="majorHAnsi" w:hAnsiTheme="majorHAnsi"/>
          <w:sz w:val="24"/>
          <w:szCs w:val="24"/>
        </w:rPr>
        <w:t xml:space="preserve">  </w:t>
      </w:r>
      <w:r w:rsidR="00963F65" w:rsidRPr="0044593A">
        <w:rPr>
          <w:rFonts w:asciiTheme="majorHAnsi" w:hAnsiTheme="majorHAnsi"/>
          <w:sz w:val="24"/>
          <w:szCs w:val="24"/>
        </w:rPr>
        <w:t xml:space="preserve">       </w:t>
      </w:r>
    </w:p>
    <w:p w14:paraId="40685F4D" w14:textId="2ABEBA3B" w:rsidR="00676C4A" w:rsidRPr="0044593A" w:rsidRDefault="004637C9" w:rsidP="0044593A">
      <w:pPr>
        <w:pStyle w:val="NoSpacing"/>
        <w:jc w:val="right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bCs/>
          <w:sz w:val="24"/>
          <w:szCs w:val="24"/>
        </w:rPr>
        <w:t>2x</w:t>
      </w:r>
      <w:r w:rsidR="008C6BD6" w:rsidRPr="0044593A">
        <w:rPr>
          <w:rFonts w:asciiTheme="majorHAnsi" w:hAnsiTheme="majorHAnsi"/>
          <w:sz w:val="24"/>
          <w:szCs w:val="24"/>
        </w:rPr>
        <w:t>5</w:t>
      </w:r>
      <w:r w:rsidR="00BD657C" w:rsidRPr="0044593A">
        <w:rPr>
          <w:rFonts w:asciiTheme="majorHAnsi" w:hAnsiTheme="majorHAnsi"/>
          <w:sz w:val="24"/>
          <w:szCs w:val="24"/>
        </w:rPr>
        <w:t>=</w:t>
      </w:r>
      <w:r w:rsidR="008C6BD6" w:rsidRPr="0044593A">
        <w:rPr>
          <w:rFonts w:asciiTheme="majorHAnsi" w:hAnsiTheme="majorHAnsi"/>
          <w:sz w:val="24"/>
          <w:szCs w:val="24"/>
        </w:rPr>
        <w:t>10</w:t>
      </w:r>
    </w:p>
    <w:p w14:paraId="3F34588C" w14:textId="77777777" w:rsidR="0044593A" w:rsidRDefault="009E2763" w:rsidP="0044593A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What is the American myth that </w:t>
      </w:r>
      <w:r w:rsidRPr="0044593A">
        <w:rPr>
          <w:rFonts w:asciiTheme="majorHAnsi" w:hAnsiTheme="majorHAnsi"/>
          <w:i/>
          <w:iCs/>
          <w:sz w:val="24"/>
          <w:szCs w:val="24"/>
        </w:rPr>
        <w:t>Death of a Salesman</w:t>
      </w:r>
      <w:r w:rsidRPr="0044593A">
        <w:rPr>
          <w:rFonts w:asciiTheme="majorHAnsi" w:hAnsiTheme="majorHAnsi"/>
          <w:sz w:val="24"/>
          <w:szCs w:val="24"/>
        </w:rPr>
        <w:t xml:space="preserve"> falsifies in the play?</w:t>
      </w:r>
    </w:p>
    <w:p w14:paraId="7B72204D" w14:textId="77777777" w:rsidR="0044593A" w:rsidRDefault="00DB54AC" w:rsidP="0044593A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What does ‘leaves of </w:t>
      </w:r>
      <w:proofErr w:type="gramStart"/>
      <w:r w:rsidRPr="0044593A">
        <w:rPr>
          <w:rFonts w:asciiTheme="majorHAnsi" w:hAnsiTheme="majorHAnsi"/>
          <w:sz w:val="24"/>
          <w:szCs w:val="24"/>
        </w:rPr>
        <w:t>grass’</w:t>
      </w:r>
      <w:proofErr w:type="gramEnd"/>
      <w:r w:rsidRPr="0044593A">
        <w:rPr>
          <w:rFonts w:asciiTheme="majorHAnsi" w:hAnsiTheme="majorHAnsi"/>
          <w:sz w:val="24"/>
          <w:szCs w:val="24"/>
        </w:rPr>
        <w:t xml:space="preserve"> suggest in Whitman’s </w:t>
      </w:r>
      <w:r w:rsidRPr="0044593A">
        <w:rPr>
          <w:rFonts w:asciiTheme="majorHAnsi" w:hAnsiTheme="majorHAnsi"/>
          <w:i/>
          <w:iCs/>
          <w:sz w:val="24"/>
          <w:szCs w:val="24"/>
        </w:rPr>
        <w:t>Leaves of Grass</w:t>
      </w:r>
      <w:r w:rsidRPr="0044593A">
        <w:rPr>
          <w:rFonts w:asciiTheme="majorHAnsi" w:hAnsiTheme="majorHAnsi"/>
          <w:sz w:val="24"/>
          <w:szCs w:val="24"/>
        </w:rPr>
        <w:t>?</w:t>
      </w:r>
    </w:p>
    <w:p w14:paraId="5AF5081F" w14:textId="77777777" w:rsidR="0044593A" w:rsidRDefault="00DB54AC" w:rsidP="0044593A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What does the letter ‘</w:t>
      </w:r>
      <w:proofErr w:type="gramStart"/>
      <w:r w:rsidRPr="0044593A">
        <w:rPr>
          <w:rFonts w:asciiTheme="majorHAnsi" w:hAnsiTheme="majorHAnsi"/>
          <w:sz w:val="24"/>
          <w:szCs w:val="24"/>
        </w:rPr>
        <w:t>A</w:t>
      </w:r>
      <w:proofErr w:type="gramEnd"/>
      <w:r w:rsidRPr="0044593A">
        <w:rPr>
          <w:rFonts w:asciiTheme="majorHAnsi" w:hAnsiTheme="majorHAnsi"/>
          <w:sz w:val="24"/>
          <w:szCs w:val="24"/>
        </w:rPr>
        <w:t xml:space="preserve">’ </w:t>
      </w:r>
      <w:r w:rsidR="00062215" w:rsidRPr="0044593A">
        <w:rPr>
          <w:rFonts w:asciiTheme="majorHAnsi" w:hAnsiTheme="majorHAnsi"/>
          <w:sz w:val="24"/>
          <w:szCs w:val="24"/>
        </w:rPr>
        <w:t xml:space="preserve">on </w:t>
      </w:r>
      <w:r w:rsidRPr="0044593A">
        <w:rPr>
          <w:rFonts w:asciiTheme="majorHAnsi" w:hAnsiTheme="majorHAnsi"/>
          <w:sz w:val="24"/>
          <w:szCs w:val="24"/>
        </w:rPr>
        <w:t xml:space="preserve">Hester’s forehead signify in </w:t>
      </w:r>
      <w:r w:rsidR="00963F65" w:rsidRPr="0044593A">
        <w:rPr>
          <w:rFonts w:asciiTheme="majorHAnsi" w:hAnsiTheme="majorHAnsi"/>
          <w:i/>
          <w:iCs/>
          <w:sz w:val="24"/>
          <w:szCs w:val="24"/>
        </w:rPr>
        <w:t>The Scarlet Letter</w:t>
      </w:r>
      <w:r w:rsidR="00963F65" w:rsidRPr="0044593A">
        <w:rPr>
          <w:rFonts w:asciiTheme="majorHAnsi" w:hAnsiTheme="majorHAnsi"/>
          <w:sz w:val="24"/>
          <w:szCs w:val="24"/>
        </w:rPr>
        <w:t>?</w:t>
      </w:r>
    </w:p>
    <w:p w14:paraId="0925CFEE" w14:textId="77777777" w:rsidR="0044593A" w:rsidRDefault="00963F65" w:rsidP="0044593A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Mention two major themes of Emily Dickinson’s poetry.</w:t>
      </w:r>
    </w:p>
    <w:p w14:paraId="6031F895" w14:textId="0AA6A3AC" w:rsidR="00DB54AC" w:rsidRDefault="00963F65" w:rsidP="0044593A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What does the title ‘The sound and the Fury’ means in the novel’s context? </w:t>
      </w:r>
    </w:p>
    <w:p w14:paraId="35E1B887" w14:textId="77777777" w:rsidR="0044593A" w:rsidRPr="0044593A" w:rsidRDefault="0044593A" w:rsidP="0044593A">
      <w:pPr>
        <w:pStyle w:val="NoSpacing"/>
        <w:jc w:val="both"/>
        <w:rPr>
          <w:rFonts w:asciiTheme="majorHAnsi" w:hAnsiTheme="majorHAnsi"/>
          <w:sz w:val="8"/>
          <w:szCs w:val="24"/>
        </w:rPr>
      </w:pPr>
    </w:p>
    <w:p w14:paraId="06D883E2" w14:textId="580201B1" w:rsidR="0044593A" w:rsidRDefault="0044593A" w:rsidP="0044593A">
      <w:pPr>
        <w:pStyle w:val="NoSpacing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="00C72E6C" w:rsidRPr="0044593A">
        <w:rPr>
          <w:rFonts w:asciiTheme="majorHAnsi" w:hAnsiTheme="majorHAnsi"/>
          <w:sz w:val="24"/>
          <w:szCs w:val="24"/>
        </w:rPr>
        <w:t>Write briefly on the following</w:t>
      </w:r>
      <w:r w:rsidR="00723075" w:rsidRPr="0044593A">
        <w:rPr>
          <w:rFonts w:asciiTheme="majorHAnsi" w:hAnsiTheme="majorHAnsi"/>
          <w:sz w:val="24"/>
          <w:szCs w:val="24"/>
        </w:rPr>
        <w:t xml:space="preserve"> in not more than </w:t>
      </w:r>
      <w:r w:rsidR="00C72E6C" w:rsidRPr="0044593A">
        <w:rPr>
          <w:rFonts w:asciiTheme="majorHAnsi" w:hAnsiTheme="majorHAnsi"/>
          <w:sz w:val="24"/>
          <w:szCs w:val="24"/>
        </w:rPr>
        <w:t>5</w:t>
      </w:r>
      <w:r w:rsidR="00723075" w:rsidRPr="0044593A">
        <w:rPr>
          <w:rFonts w:asciiTheme="majorHAnsi" w:hAnsiTheme="majorHAnsi"/>
          <w:sz w:val="24"/>
          <w:szCs w:val="24"/>
        </w:rPr>
        <w:t>0 words</w:t>
      </w:r>
      <w:r>
        <w:rPr>
          <w:rFonts w:asciiTheme="majorHAnsi" w:hAnsiTheme="majorHAnsi"/>
          <w:sz w:val="24"/>
          <w:szCs w:val="24"/>
        </w:rPr>
        <w:t>:</w:t>
      </w:r>
      <w:r w:rsidR="00723075" w:rsidRPr="0044593A">
        <w:rPr>
          <w:rFonts w:asciiTheme="majorHAnsi" w:hAnsiTheme="majorHAnsi"/>
          <w:sz w:val="24"/>
          <w:szCs w:val="24"/>
        </w:rPr>
        <w:t xml:space="preserve"> </w:t>
      </w:r>
      <w:r w:rsidR="00C72E6C" w:rsidRPr="0044593A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</w:t>
      </w:r>
      <w:r w:rsidR="00112CB0" w:rsidRPr="0044593A">
        <w:rPr>
          <w:rFonts w:asciiTheme="majorHAnsi" w:hAnsiTheme="majorHAnsi"/>
          <w:b/>
          <w:sz w:val="24"/>
          <w:szCs w:val="24"/>
        </w:rPr>
        <w:t xml:space="preserve">     </w:t>
      </w:r>
      <w:r w:rsidR="00180908" w:rsidRPr="0044593A">
        <w:rPr>
          <w:rFonts w:asciiTheme="majorHAnsi" w:hAnsiTheme="majorHAnsi"/>
          <w:b/>
          <w:sz w:val="24"/>
          <w:szCs w:val="24"/>
        </w:rPr>
        <w:t xml:space="preserve">    </w:t>
      </w:r>
    </w:p>
    <w:p w14:paraId="63362CF4" w14:textId="2454D237" w:rsidR="00D4505A" w:rsidRPr="0044593A" w:rsidRDefault="00F70B82" w:rsidP="0044593A">
      <w:pPr>
        <w:pStyle w:val="NoSpacing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4x5</w:t>
      </w:r>
      <w:r w:rsidR="00C72E6C" w:rsidRPr="0044593A">
        <w:rPr>
          <w:rFonts w:asciiTheme="majorHAnsi" w:hAnsiTheme="majorHAnsi"/>
          <w:sz w:val="24"/>
          <w:szCs w:val="24"/>
        </w:rPr>
        <w:t>=</w:t>
      </w:r>
      <w:r w:rsidR="008C6BD6" w:rsidRPr="0044593A">
        <w:rPr>
          <w:rFonts w:asciiTheme="majorHAnsi" w:hAnsiTheme="majorHAnsi"/>
          <w:sz w:val="24"/>
          <w:szCs w:val="24"/>
        </w:rPr>
        <w:t>20</w:t>
      </w:r>
    </w:p>
    <w:p w14:paraId="675EF768" w14:textId="73F30E4E" w:rsidR="003C6694" w:rsidRPr="0044593A" w:rsidRDefault="00B6269F" w:rsidP="0044593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b/>
          <w:sz w:val="24"/>
          <w:szCs w:val="24"/>
        </w:rPr>
      </w:pPr>
      <w:r w:rsidRPr="0044593A">
        <w:rPr>
          <w:rFonts w:asciiTheme="majorHAnsi" w:hAnsiTheme="majorHAnsi"/>
          <w:iCs/>
          <w:sz w:val="24"/>
          <w:szCs w:val="24"/>
        </w:rPr>
        <w:t xml:space="preserve">The </w:t>
      </w:r>
      <w:r w:rsidR="00DD4BD3" w:rsidRPr="0044593A">
        <w:rPr>
          <w:rFonts w:asciiTheme="majorHAnsi" w:hAnsiTheme="majorHAnsi"/>
          <w:iCs/>
          <w:sz w:val="24"/>
          <w:szCs w:val="24"/>
        </w:rPr>
        <w:t xml:space="preserve">Stream of Consciousness </w:t>
      </w:r>
    </w:p>
    <w:p w14:paraId="4808B029" w14:textId="30303385" w:rsidR="00BD657C" w:rsidRPr="0044593A" w:rsidRDefault="00DD4BD3" w:rsidP="0044593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Puritanism in America</w:t>
      </w:r>
    </w:p>
    <w:p w14:paraId="65DF7C3E" w14:textId="480C2D0B" w:rsidR="00DD4BD3" w:rsidRPr="0044593A" w:rsidRDefault="00DD4BD3" w:rsidP="0044593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Emily Dickinson as a female voice of America</w:t>
      </w:r>
    </w:p>
    <w:p w14:paraId="6F4AADF6" w14:textId="398168B7" w:rsidR="00383D82" w:rsidRPr="0044593A" w:rsidRDefault="00DD4BD3" w:rsidP="0044593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The concept of ‘scholar’ according to Emerson</w:t>
      </w:r>
    </w:p>
    <w:p w14:paraId="25B83062" w14:textId="3E21A18A" w:rsidR="008C6BD6" w:rsidRPr="0044593A" w:rsidRDefault="00114122" w:rsidP="0044593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Metaphor of river in Langston Hughes’ “The Negro speaks of Rivers”</w:t>
      </w:r>
    </w:p>
    <w:p w14:paraId="1F009D3F" w14:textId="77777777" w:rsidR="00383D82" w:rsidRPr="00B13C66" w:rsidRDefault="00383D82" w:rsidP="0044593A">
      <w:pPr>
        <w:pStyle w:val="NoSpacing"/>
        <w:jc w:val="both"/>
        <w:rPr>
          <w:rFonts w:asciiTheme="majorHAnsi" w:hAnsiTheme="majorHAnsi"/>
          <w:sz w:val="8"/>
          <w:szCs w:val="24"/>
        </w:rPr>
      </w:pPr>
    </w:p>
    <w:p w14:paraId="586A2573" w14:textId="596D5DC0" w:rsidR="008C6BD6" w:rsidRP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</w:t>
      </w:r>
      <w:r w:rsidR="008C6BD6" w:rsidRPr="0044593A">
        <w:rPr>
          <w:rFonts w:asciiTheme="majorHAnsi" w:hAnsiTheme="majorHAnsi"/>
          <w:sz w:val="24"/>
          <w:szCs w:val="24"/>
        </w:rPr>
        <w:t xml:space="preserve">Answer </w:t>
      </w:r>
      <w:r w:rsidR="008C6BD6" w:rsidRPr="0044593A">
        <w:rPr>
          <w:rFonts w:asciiTheme="majorHAnsi" w:hAnsiTheme="majorHAnsi"/>
          <w:b/>
          <w:sz w:val="24"/>
          <w:szCs w:val="24"/>
          <w:u w:val="single"/>
        </w:rPr>
        <w:t>any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="008C6BD6" w:rsidRPr="0044593A">
        <w:rPr>
          <w:rFonts w:asciiTheme="majorHAnsi" w:hAnsiTheme="majorHAnsi"/>
          <w:b/>
          <w:bCs/>
          <w:sz w:val="24"/>
          <w:szCs w:val="24"/>
          <w:u w:val="single"/>
        </w:rPr>
        <w:t xml:space="preserve">four </w:t>
      </w:r>
      <w:r w:rsidR="008C6BD6" w:rsidRPr="0044593A">
        <w:rPr>
          <w:rFonts w:asciiTheme="majorHAnsi" w:hAnsiTheme="majorHAnsi"/>
          <w:sz w:val="24"/>
          <w:szCs w:val="24"/>
        </w:rPr>
        <w:t>of the following</w:t>
      </w:r>
      <w:r w:rsidR="00781960" w:rsidRPr="0044593A">
        <w:rPr>
          <w:rFonts w:asciiTheme="majorHAnsi" w:hAnsiTheme="majorHAnsi"/>
          <w:sz w:val="24"/>
          <w:szCs w:val="24"/>
        </w:rPr>
        <w:t xml:space="preserve">: </w:t>
      </w:r>
      <w:r w:rsidR="008C6BD6" w:rsidRPr="0044593A">
        <w:rPr>
          <w:rFonts w:asciiTheme="majorHAnsi" w:hAnsiTheme="majorHAnsi"/>
          <w:sz w:val="24"/>
          <w:szCs w:val="24"/>
        </w:rPr>
        <w:t xml:space="preserve">                                    </w:t>
      </w:r>
      <w:r w:rsidR="00781960" w:rsidRPr="0044593A">
        <w:rPr>
          <w:rFonts w:asciiTheme="majorHAnsi" w:hAnsiTheme="majorHAnsi"/>
          <w:sz w:val="24"/>
          <w:szCs w:val="24"/>
        </w:rPr>
        <w:t xml:space="preserve">      </w:t>
      </w:r>
      <w:r w:rsidR="008C6BD6" w:rsidRPr="0044593A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bCs/>
          <w:sz w:val="24"/>
          <w:szCs w:val="24"/>
        </w:rPr>
        <w:t>10x4</w:t>
      </w:r>
      <w:r>
        <w:rPr>
          <w:rFonts w:asciiTheme="majorHAnsi" w:hAnsiTheme="majorHAnsi"/>
          <w:b/>
          <w:bCs/>
          <w:sz w:val="24"/>
          <w:szCs w:val="24"/>
        </w:rPr>
        <w:t>=</w:t>
      </w:r>
      <w:r>
        <w:rPr>
          <w:rFonts w:asciiTheme="majorHAnsi" w:hAnsiTheme="majorHAnsi"/>
          <w:bCs/>
          <w:sz w:val="24"/>
          <w:szCs w:val="24"/>
        </w:rPr>
        <w:t>40</w:t>
      </w:r>
    </w:p>
    <w:p w14:paraId="6E74DBE6" w14:textId="77777777" w:rsidR="0044593A" w:rsidRPr="0044593A" w:rsidRDefault="0044593A" w:rsidP="0044593A">
      <w:pPr>
        <w:pStyle w:val="NoSpacing"/>
        <w:jc w:val="both"/>
        <w:rPr>
          <w:rFonts w:asciiTheme="majorHAnsi" w:hAnsiTheme="majorHAnsi"/>
          <w:sz w:val="12"/>
          <w:szCs w:val="24"/>
        </w:rPr>
      </w:pPr>
    </w:p>
    <w:p w14:paraId="5EB33DA2" w14:textId="76B08F42" w:rsidR="00B6269F" w:rsidRPr="0044593A" w:rsidRDefault="00AC763D" w:rsidP="0044593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Critically discuss </w:t>
      </w:r>
      <w:r w:rsidR="00337168" w:rsidRPr="0044593A">
        <w:rPr>
          <w:rFonts w:asciiTheme="majorHAnsi" w:hAnsiTheme="majorHAnsi"/>
          <w:sz w:val="24"/>
          <w:szCs w:val="24"/>
        </w:rPr>
        <w:t xml:space="preserve">the importance of multiple narrators in </w:t>
      </w:r>
      <w:r w:rsidR="00337168" w:rsidRPr="0044593A">
        <w:rPr>
          <w:rFonts w:asciiTheme="majorHAnsi" w:hAnsiTheme="majorHAnsi"/>
          <w:i/>
          <w:iCs/>
          <w:sz w:val="24"/>
          <w:szCs w:val="24"/>
        </w:rPr>
        <w:t xml:space="preserve">The Sound </w:t>
      </w:r>
      <w:r w:rsidRPr="0044593A">
        <w:rPr>
          <w:rFonts w:asciiTheme="majorHAnsi" w:hAnsiTheme="majorHAnsi"/>
          <w:i/>
          <w:iCs/>
          <w:sz w:val="24"/>
          <w:szCs w:val="24"/>
        </w:rPr>
        <w:t>and the Fury</w:t>
      </w:r>
      <w:r w:rsidRPr="0044593A">
        <w:rPr>
          <w:rFonts w:asciiTheme="majorHAnsi" w:hAnsiTheme="majorHAnsi"/>
          <w:sz w:val="24"/>
          <w:szCs w:val="24"/>
        </w:rPr>
        <w:t xml:space="preserve"> in bringing coherence to an otherwise disoriented story. </w:t>
      </w:r>
      <w:r w:rsidR="00592347" w:rsidRPr="0044593A">
        <w:rPr>
          <w:rFonts w:asciiTheme="majorHAnsi" w:hAnsiTheme="majorHAnsi"/>
          <w:sz w:val="24"/>
          <w:szCs w:val="24"/>
        </w:rPr>
        <w:t xml:space="preserve">           </w:t>
      </w:r>
    </w:p>
    <w:p w14:paraId="66FB0C13" w14:textId="3E8968B6" w:rsidR="00234988" w:rsidRDefault="00337168" w:rsidP="0044593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Discuss Walt Whitman’s </w:t>
      </w:r>
      <w:r w:rsidRPr="0044593A">
        <w:rPr>
          <w:rFonts w:asciiTheme="majorHAnsi" w:hAnsiTheme="majorHAnsi"/>
          <w:i/>
          <w:iCs/>
          <w:sz w:val="24"/>
          <w:szCs w:val="24"/>
        </w:rPr>
        <w:t>Song of Myself</w:t>
      </w:r>
      <w:r w:rsidRPr="0044593A">
        <w:rPr>
          <w:rFonts w:asciiTheme="majorHAnsi" w:hAnsiTheme="majorHAnsi"/>
          <w:sz w:val="24"/>
          <w:szCs w:val="24"/>
        </w:rPr>
        <w:t xml:space="preserve"> as a song of democratic America</w:t>
      </w:r>
      <w:r w:rsidR="00A2369E" w:rsidRPr="0044593A">
        <w:rPr>
          <w:rFonts w:asciiTheme="majorHAnsi" w:hAnsiTheme="majorHAnsi"/>
          <w:sz w:val="24"/>
          <w:szCs w:val="24"/>
        </w:rPr>
        <w:t xml:space="preserve">. </w:t>
      </w:r>
    </w:p>
    <w:p w14:paraId="5D616F81" w14:textId="77777777" w:rsid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DFF9734" w14:textId="30708B13" w:rsidR="0044593A" w:rsidRPr="0044593A" w:rsidRDefault="0044593A" w:rsidP="0044593A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P.T.O.</w:t>
      </w:r>
      <w:proofErr w:type="gramEnd"/>
    </w:p>
    <w:p w14:paraId="5158A2F2" w14:textId="77777777" w:rsid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06FFDE6" w14:textId="77777777" w:rsid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36C2E2D" w14:textId="77777777" w:rsid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8347B72" w14:textId="77777777" w:rsidR="0044593A" w:rsidRPr="0044593A" w:rsidRDefault="0044593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22B88A5" w14:textId="74B05DDC" w:rsidR="00073A44" w:rsidRPr="0044593A" w:rsidRDefault="009E2763" w:rsidP="0044593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>What idea of New England do you find in the poems of Robert Frost? Critically elaborate with the poems prescribed for you study</w:t>
      </w:r>
      <w:r w:rsidR="007242BD" w:rsidRPr="0044593A">
        <w:rPr>
          <w:rFonts w:asciiTheme="majorHAnsi" w:hAnsiTheme="majorHAnsi"/>
          <w:sz w:val="24"/>
          <w:szCs w:val="24"/>
        </w:rPr>
        <w:t xml:space="preserve">.                                                              </w:t>
      </w:r>
      <w:r w:rsidR="007242BD" w:rsidRPr="0044593A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041008C4" w14:textId="77777777" w:rsidR="0044593A" w:rsidRDefault="00CF5019" w:rsidP="0044593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b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“Willy Loman’s death in </w:t>
      </w:r>
      <w:r w:rsidRPr="0044593A">
        <w:rPr>
          <w:rFonts w:asciiTheme="majorHAnsi" w:hAnsiTheme="majorHAnsi"/>
          <w:i/>
          <w:iCs/>
          <w:sz w:val="24"/>
          <w:szCs w:val="24"/>
          <w:shd w:val="clear" w:color="auto" w:fill="FFFFFF"/>
          <w:lang w:val="en-US"/>
        </w:rPr>
        <w:t>Death of a Salesman</w:t>
      </w:r>
      <w:r w:rsidRPr="0044593A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 is not the death of a body, but of an ideology hold so long in America”----Critically examine the statement. </w:t>
      </w:r>
      <w:r w:rsidR="00B6269F" w:rsidRPr="0044593A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    </w:t>
      </w:r>
      <w:r w:rsidR="0045098D" w:rsidRPr="0044593A">
        <w:rPr>
          <w:rFonts w:asciiTheme="majorHAnsi" w:hAnsiTheme="majorHAnsi"/>
          <w:sz w:val="24"/>
          <w:szCs w:val="24"/>
          <w:shd w:val="clear" w:color="auto" w:fill="FFFFFF"/>
          <w:lang w:val="en-US"/>
        </w:rPr>
        <w:t xml:space="preserve">                                </w:t>
      </w:r>
    </w:p>
    <w:p w14:paraId="251F3173" w14:textId="762CFB93" w:rsidR="00AB10FB" w:rsidRPr="0044593A" w:rsidRDefault="00CF5019" w:rsidP="0044593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b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What is the importance of Harlem Renaissance? </w:t>
      </w:r>
      <w:r w:rsidR="00B6269F" w:rsidRPr="0044593A">
        <w:rPr>
          <w:rFonts w:asciiTheme="majorHAnsi" w:hAnsiTheme="majorHAnsi"/>
          <w:sz w:val="24"/>
          <w:szCs w:val="24"/>
        </w:rPr>
        <w:t xml:space="preserve">How do Langston Hughes’ poems </w:t>
      </w:r>
      <w:r w:rsidRPr="0044593A">
        <w:rPr>
          <w:rFonts w:asciiTheme="majorHAnsi" w:hAnsiTheme="majorHAnsi"/>
          <w:sz w:val="24"/>
          <w:szCs w:val="24"/>
        </w:rPr>
        <w:t>justify the new</w:t>
      </w:r>
      <w:r w:rsidR="00B6269F" w:rsidRPr="0044593A">
        <w:rPr>
          <w:rFonts w:asciiTheme="majorHAnsi" w:hAnsiTheme="majorHAnsi"/>
          <w:sz w:val="24"/>
          <w:szCs w:val="24"/>
        </w:rPr>
        <w:t xml:space="preserve"> </w:t>
      </w:r>
      <w:r w:rsidR="007242BD" w:rsidRPr="0044593A">
        <w:rPr>
          <w:rFonts w:asciiTheme="majorHAnsi" w:hAnsiTheme="majorHAnsi"/>
          <w:sz w:val="24"/>
          <w:szCs w:val="24"/>
        </w:rPr>
        <w:t xml:space="preserve">voice of the </w:t>
      </w:r>
      <w:r w:rsidR="00B6269F" w:rsidRPr="0044593A">
        <w:rPr>
          <w:rFonts w:asciiTheme="majorHAnsi" w:hAnsiTheme="majorHAnsi"/>
          <w:sz w:val="24"/>
          <w:szCs w:val="24"/>
        </w:rPr>
        <w:t xml:space="preserve">African Americans in America? </w:t>
      </w:r>
      <w:r w:rsidR="0045098D" w:rsidRPr="0044593A">
        <w:rPr>
          <w:rFonts w:asciiTheme="majorHAnsi" w:hAnsiTheme="majorHAnsi"/>
          <w:sz w:val="24"/>
          <w:szCs w:val="24"/>
        </w:rPr>
        <w:t>S</w:t>
      </w:r>
      <w:r w:rsidR="00B6269F" w:rsidRPr="0044593A">
        <w:rPr>
          <w:rFonts w:asciiTheme="majorHAnsi" w:hAnsiTheme="majorHAnsi"/>
          <w:sz w:val="24"/>
          <w:szCs w:val="24"/>
        </w:rPr>
        <w:t xml:space="preserve">ubstantiate </w:t>
      </w:r>
      <w:r w:rsidR="0045098D" w:rsidRPr="0044593A">
        <w:rPr>
          <w:rFonts w:asciiTheme="majorHAnsi" w:hAnsiTheme="majorHAnsi"/>
          <w:sz w:val="24"/>
          <w:szCs w:val="24"/>
        </w:rPr>
        <w:t xml:space="preserve">your answer </w:t>
      </w:r>
      <w:r w:rsidR="00B6269F" w:rsidRPr="0044593A">
        <w:rPr>
          <w:rFonts w:asciiTheme="majorHAnsi" w:hAnsiTheme="majorHAnsi"/>
          <w:sz w:val="24"/>
          <w:szCs w:val="24"/>
        </w:rPr>
        <w:t xml:space="preserve">with </w:t>
      </w:r>
      <w:r w:rsidR="0045098D" w:rsidRPr="0044593A">
        <w:rPr>
          <w:rFonts w:asciiTheme="majorHAnsi" w:hAnsiTheme="majorHAnsi"/>
          <w:sz w:val="24"/>
          <w:szCs w:val="24"/>
        </w:rPr>
        <w:t>reference to a</w:t>
      </w:r>
      <w:r w:rsidR="000614CD" w:rsidRPr="0044593A">
        <w:rPr>
          <w:rFonts w:asciiTheme="majorHAnsi" w:hAnsiTheme="majorHAnsi"/>
          <w:sz w:val="24"/>
          <w:szCs w:val="24"/>
        </w:rPr>
        <w:t>n</w:t>
      </w:r>
      <w:r w:rsidR="0045098D" w:rsidRPr="0044593A">
        <w:rPr>
          <w:rFonts w:asciiTheme="majorHAnsi" w:hAnsiTheme="majorHAnsi"/>
          <w:sz w:val="24"/>
          <w:szCs w:val="24"/>
        </w:rPr>
        <w:t xml:space="preserve"> analysis of </w:t>
      </w:r>
      <w:r w:rsidR="00B6269F" w:rsidRPr="0044593A">
        <w:rPr>
          <w:rFonts w:asciiTheme="majorHAnsi" w:hAnsiTheme="majorHAnsi"/>
          <w:sz w:val="24"/>
          <w:szCs w:val="24"/>
        </w:rPr>
        <w:t>the poem</w:t>
      </w:r>
      <w:r w:rsidR="007242BD" w:rsidRPr="0044593A">
        <w:rPr>
          <w:rFonts w:asciiTheme="majorHAnsi" w:hAnsiTheme="majorHAnsi"/>
          <w:sz w:val="24"/>
          <w:szCs w:val="24"/>
        </w:rPr>
        <w:t>s prescribed.</w:t>
      </w:r>
      <w:r w:rsidR="00B6269F" w:rsidRPr="0044593A">
        <w:rPr>
          <w:rFonts w:asciiTheme="majorHAnsi" w:hAnsiTheme="majorHAnsi"/>
          <w:sz w:val="24"/>
          <w:szCs w:val="24"/>
        </w:rPr>
        <w:t xml:space="preserve"> </w:t>
      </w:r>
      <w:r w:rsidR="0045098D" w:rsidRPr="0044593A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</w:t>
      </w:r>
      <w:r w:rsidR="00247474" w:rsidRPr="0044593A">
        <w:rPr>
          <w:rFonts w:asciiTheme="majorHAnsi" w:hAnsiTheme="majorHAnsi"/>
          <w:sz w:val="24"/>
          <w:szCs w:val="24"/>
        </w:rPr>
        <w:t xml:space="preserve">         </w:t>
      </w:r>
    </w:p>
    <w:p w14:paraId="59F34C43" w14:textId="77777777" w:rsidR="0004232A" w:rsidRPr="0044593A" w:rsidRDefault="0004232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03639293" w14:textId="1D96FA36" w:rsidR="0004232A" w:rsidRPr="0044593A" w:rsidRDefault="0044593A" w:rsidP="0044593A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***</w:t>
      </w:r>
    </w:p>
    <w:p w14:paraId="1DFAC10F" w14:textId="77777777" w:rsidR="0004232A" w:rsidRPr="0044593A" w:rsidRDefault="0004232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37CD2402" w14:textId="77777777" w:rsidR="0004232A" w:rsidRPr="0044593A" w:rsidRDefault="0004232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3EB261C" w14:textId="77777777" w:rsidR="0004232A" w:rsidRPr="0044593A" w:rsidRDefault="0004232A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30120F6" w14:textId="77777777" w:rsidR="00BF4C53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21E93057" w14:textId="77777777" w:rsidR="00BF4C53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6159C9A1" w14:textId="77777777" w:rsidR="00BF4C53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298731A4" w14:textId="77777777" w:rsidR="00BF4C53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7A874278" w14:textId="77777777" w:rsidR="00BF4C53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5B5C5323" w14:textId="77777777" w:rsidR="00BF4C53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14:paraId="1F4BF9CD" w14:textId="7B4F277E" w:rsidR="0060203B" w:rsidRPr="0044593A" w:rsidRDefault="00BF4C53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  <w:r w:rsidRPr="0044593A">
        <w:rPr>
          <w:rFonts w:asciiTheme="majorHAnsi" w:hAnsiTheme="majorHAnsi"/>
          <w:sz w:val="24"/>
          <w:szCs w:val="24"/>
        </w:rPr>
        <w:t xml:space="preserve">                                                                 </w:t>
      </w:r>
    </w:p>
    <w:p w14:paraId="26AB003D" w14:textId="77777777" w:rsidR="00CE3427" w:rsidRPr="0044593A" w:rsidRDefault="00CE3427" w:rsidP="0044593A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sectPr w:rsidR="00CE3427" w:rsidRPr="0044593A" w:rsidSect="0044593A">
      <w:pgSz w:w="16838" w:h="11906" w:orient="landscape"/>
      <w:pgMar w:top="270" w:right="278" w:bottom="180" w:left="360" w:header="708" w:footer="708" w:gutter="0"/>
      <w:cols w:num="2" w:space="19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5818A" w14:textId="77777777" w:rsidR="00EB6BBE" w:rsidRDefault="00EB6BBE" w:rsidP="0004232A">
      <w:pPr>
        <w:spacing w:after="0" w:line="240" w:lineRule="auto"/>
      </w:pPr>
      <w:r>
        <w:separator/>
      </w:r>
    </w:p>
  </w:endnote>
  <w:endnote w:type="continuationSeparator" w:id="0">
    <w:p w14:paraId="30936FEC" w14:textId="77777777" w:rsidR="00EB6BBE" w:rsidRDefault="00EB6BB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BC49A" w14:textId="77777777" w:rsidR="00EB6BBE" w:rsidRDefault="00EB6BBE" w:rsidP="0004232A">
      <w:pPr>
        <w:spacing w:after="0" w:line="240" w:lineRule="auto"/>
      </w:pPr>
      <w:r>
        <w:separator/>
      </w:r>
    </w:p>
  </w:footnote>
  <w:footnote w:type="continuationSeparator" w:id="0">
    <w:p w14:paraId="27F5891C" w14:textId="77777777" w:rsidR="00EB6BBE" w:rsidRDefault="00EB6BB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6F23F0"/>
    <w:multiLevelType w:val="hybridMultilevel"/>
    <w:tmpl w:val="03FC1E7A"/>
    <w:lvl w:ilvl="0" w:tplc="8F542058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D2C1480"/>
    <w:multiLevelType w:val="hybridMultilevel"/>
    <w:tmpl w:val="414433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>
    <w:nsid w:val="60600AAD"/>
    <w:multiLevelType w:val="hybridMultilevel"/>
    <w:tmpl w:val="2CEEFC60"/>
    <w:lvl w:ilvl="0" w:tplc="922E63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1121708"/>
    <w:multiLevelType w:val="hybridMultilevel"/>
    <w:tmpl w:val="A8E04760"/>
    <w:lvl w:ilvl="0" w:tplc="BCA8EA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30"/>
  </w:num>
  <w:num w:numId="4">
    <w:abstractNumId w:val="7"/>
  </w:num>
  <w:num w:numId="5">
    <w:abstractNumId w:val="22"/>
  </w:num>
  <w:num w:numId="6">
    <w:abstractNumId w:val="25"/>
  </w:num>
  <w:num w:numId="7">
    <w:abstractNumId w:val="0"/>
  </w:num>
  <w:num w:numId="8">
    <w:abstractNumId w:val="26"/>
  </w:num>
  <w:num w:numId="9">
    <w:abstractNumId w:val="47"/>
  </w:num>
  <w:num w:numId="10">
    <w:abstractNumId w:val="13"/>
  </w:num>
  <w:num w:numId="11">
    <w:abstractNumId w:val="38"/>
  </w:num>
  <w:num w:numId="12">
    <w:abstractNumId w:val="35"/>
  </w:num>
  <w:num w:numId="13">
    <w:abstractNumId w:val="1"/>
  </w:num>
  <w:num w:numId="14">
    <w:abstractNumId w:val="19"/>
  </w:num>
  <w:num w:numId="15">
    <w:abstractNumId w:val="39"/>
  </w:num>
  <w:num w:numId="16">
    <w:abstractNumId w:val="40"/>
  </w:num>
  <w:num w:numId="17">
    <w:abstractNumId w:val="6"/>
  </w:num>
  <w:num w:numId="18">
    <w:abstractNumId w:val="17"/>
  </w:num>
  <w:num w:numId="19">
    <w:abstractNumId w:val="37"/>
  </w:num>
  <w:num w:numId="20">
    <w:abstractNumId w:val="2"/>
  </w:num>
  <w:num w:numId="21">
    <w:abstractNumId w:val="15"/>
  </w:num>
  <w:num w:numId="22">
    <w:abstractNumId w:val="21"/>
  </w:num>
  <w:num w:numId="23">
    <w:abstractNumId w:val="29"/>
  </w:num>
  <w:num w:numId="24">
    <w:abstractNumId w:val="32"/>
  </w:num>
  <w:num w:numId="25">
    <w:abstractNumId w:val="4"/>
  </w:num>
  <w:num w:numId="26">
    <w:abstractNumId w:val="11"/>
  </w:num>
  <w:num w:numId="27">
    <w:abstractNumId w:val="3"/>
  </w:num>
  <w:num w:numId="28">
    <w:abstractNumId w:val="44"/>
  </w:num>
  <w:num w:numId="29">
    <w:abstractNumId w:val="46"/>
  </w:num>
  <w:num w:numId="30">
    <w:abstractNumId w:val="5"/>
  </w:num>
  <w:num w:numId="31">
    <w:abstractNumId w:val="48"/>
  </w:num>
  <w:num w:numId="32">
    <w:abstractNumId w:val="28"/>
  </w:num>
  <w:num w:numId="33">
    <w:abstractNumId w:val="24"/>
  </w:num>
  <w:num w:numId="34">
    <w:abstractNumId w:val="10"/>
  </w:num>
  <w:num w:numId="35">
    <w:abstractNumId w:val="16"/>
  </w:num>
  <w:num w:numId="36">
    <w:abstractNumId w:val="14"/>
  </w:num>
  <w:num w:numId="37">
    <w:abstractNumId w:val="34"/>
  </w:num>
  <w:num w:numId="38">
    <w:abstractNumId w:val="41"/>
  </w:num>
  <w:num w:numId="39">
    <w:abstractNumId w:val="42"/>
  </w:num>
  <w:num w:numId="40">
    <w:abstractNumId w:val="45"/>
  </w:num>
  <w:num w:numId="41">
    <w:abstractNumId w:val="23"/>
  </w:num>
  <w:num w:numId="42">
    <w:abstractNumId w:val="8"/>
  </w:num>
  <w:num w:numId="43">
    <w:abstractNumId w:val="31"/>
  </w:num>
  <w:num w:numId="44">
    <w:abstractNumId w:val="33"/>
  </w:num>
  <w:num w:numId="45">
    <w:abstractNumId w:val="9"/>
  </w:num>
  <w:num w:numId="46">
    <w:abstractNumId w:val="18"/>
  </w:num>
  <w:num w:numId="47">
    <w:abstractNumId w:val="27"/>
  </w:num>
  <w:num w:numId="48">
    <w:abstractNumId w:val="3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2B30"/>
    <w:rsid w:val="00014179"/>
    <w:rsid w:val="0001691B"/>
    <w:rsid w:val="000279AA"/>
    <w:rsid w:val="0004232A"/>
    <w:rsid w:val="000614CD"/>
    <w:rsid w:val="00062215"/>
    <w:rsid w:val="00073A44"/>
    <w:rsid w:val="000972BF"/>
    <w:rsid w:val="000B0207"/>
    <w:rsid w:val="000D4BE4"/>
    <w:rsid w:val="00112CB0"/>
    <w:rsid w:val="00114122"/>
    <w:rsid w:val="00114ABB"/>
    <w:rsid w:val="00134297"/>
    <w:rsid w:val="00137215"/>
    <w:rsid w:val="001513D4"/>
    <w:rsid w:val="00154761"/>
    <w:rsid w:val="00157B1D"/>
    <w:rsid w:val="00180908"/>
    <w:rsid w:val="001828B8"/>
    <w:rsid w:val="00194B55"/>
    <w:rsid w:val="001C269A"/>
    <w:rsid w:val="001D6AAB"/>
    <w:rsid w:val="001E31E3"/>
    <w:rsid w:val="001E4B4F"/>
    <w:rsid w:val="00215BDC"/>
    <w:rsid w:val="00234988"/>
    <w:rsid w:val="00237142"/>
    <w:rsid w:val="00245C3D"/>
    <w:rsid w:val="002468A3"/>
    <w:rsid w:val="00247474"/>
    <w:rsid w:val="0027358D"/>
    <w:rsid w:val="002800C0"/>
    <w:rsid w:val="00281180"/>
    <w:rsid w:val="002A40F2"/>
    <w:rsid w:val="002A52E9"/>
    <w:rsid w:val="002C4C0B"/>
    <w:rsid w:val="002F1966"/>
    <w:rsid w:val="00337168"/>
    <w:rsid w:val="00372E10"/>
    <w:rsid w:val="00383D82"/>
    <w:rsid w:val="003B33D8"/>
    <w:rsid w:val="003C068F"/>
    <w:rsid w:val="003C0D58"/>
    <w:rsid w:val="003C0EBE"/>
    <w:rsid w:val="003C0F01"/>
    <w:rsid w:val="003C6694"/>
    <w:rsid w:val="003D2E2E"/>
    <w:rsid w:val="00414027"/>
    <w:rsid w:val="00434594"/>
    <w:rsid w:val="0044593A"/>
    <w:rsid w:val="0045098D"/>
    <w:rsid w:val="00455DD1"/>
    <w:rsid w:val="004573E6"/>
    <w:rsid w:val="004637C9"/>
    <w:rsid w:val="00472B2F"/>
    <w:rsid w:val="004A6842"/>
    <w:rsid w:val="004F3165"/>
    <w:rsid w:val="005005F4"/>
    <w:rsid w:val="00501460"/>
    <w:rsid w:val="0050454D"/>
    <w:rsid w:val="00515103"/>
    <w:rsid w:val="0052371A"/>
    <w:rsid w:val="00525BA4"/>
    <w:rsid w:val="00566982"/>
    <w:rsid w:val="00570F7D"/>
    <w:rsid w:val="00571995"/>
    <w:rsid w:val="00587CDF"/>
    <w:rsid w:val="00592347"/>
    <w:rsid w:val="0060203B"/>
    <w:rsid w:val="006268A5"/>
    <w:rsid w:val="00676C4A"/>
    <w:rsid w:val="00685680"/>
    <w:rsid w:val="006B3B65"/>
    <w:rsid w:val="006B5346"/>
    <w:rsid w:val="006C2690"/>
    <w:rsid w:val="006C7A44"/>
    <w:rsid w:val="006D3E43"/>
    <w:rsid w:val="0070057E"/>
    <w:rsid w:val="007219B2"/>
    <w:rsid w:val="00723075"/>
    <w:rsid w:val="007242BD"/>
    <w:rsid w:val="00724FFF"/>
    <w:rsid w:val="00741667"/>
    <w:rsid w:val="00781960"/>
    <w:rsid w:val="00781AF1"/>
    <w:rsid w:val="00795BA9"/>
    <w:rsid w:val="007D13A3"/>
    <w:rsid w:val="007F0C8D"/>
    <w:rsid w:val="00806C57"/>
    <w:rsid w:val="008107F0"/>
    <w:rsid w:val="00832A88"/>
    <w:rsid w:val="00842A36"/>
    <w:rsid w:val="008466F5"/>
    <w:rsid w:val="008502AC"/>
    <w:rsid w:val="00880F89"/>
    <w:rsid w:val="008A5719"/>
    <w:rsid w:val="008C6BD6"/>
    <w:rsid w:val="008E0CCD"/>
    <w:rsid w:val="008E12D4"/>
    <w:rsid w:val="008E2A18"/>
    <w:rsid w:val="00930F42"/>
    <w:rsid w:val="0093453C"/>
    <w:rsid w:val="00940A1A"/>
    <w:rsid w:val="00953727"/>
    <w:rsid w:val="00963F65"/>
    <w:rsid w:val="00981A8E"/>
    <w:rsid w:val="009A1690"/>
    <w:rsid w:val="009C135F"/>
    <w:rsid w:val="009D5519"/>
    <w:rsid w:val="009D63F5"/>
    <w:rsid w:val="009E07DF"/>
    <w:rsid w:val="009E2301"/>
    <w:rsid w:val="009E2763"/>
    <w:rsid w:val="009E3393"/>
    <w:rsid w:val="009E54BF"/>
    <w:rsid w:val="009F33A2"/>
    <w:rsid w:val="00A02CB4"/>
    <w:rsid w:val="00A05185"/>
    <w:rsid w:val="00A2369E"/>
    <w:rsid w:val="00A30D3E"/>
    <w:rsid w:val="00A32B46"/>
    <w:rsid w:val="00A478D8"/>
    <w:rsid w:val="00A806F9"/>
    <w:rsid w:val="00A86F2C"/>
    <w:rsid w:val="00AB0C13"/>
    <w:rsid w:val="00AB10FB"/>
    <w:rsid w:val="00AB2AE3"/>
    <w:rsid w:val="00AC6DEF"/>
    <w:rsid w:val="00AC763D"/>
    <w:rsid w:val="00B13C66"/>
    <w:rsid w:val="00B22395"/>
    <w:rsid w:val="00B35E4E"/>
    <w:rsid w:val="00B41856"/>
    <w:rsid w:val="00B502D0"/>
    <w:rsid w:val="00B6269F"/>
    <w:rsid w:val="00B6356A"/>
    <w:rsid w:val="00B75779"/>
    <w:rsid w:val="00B8155F"/>
    <w:rsid w:val="00BD657C"/>
    <w:rsid w:val="00BF4C53"/>
    <w:rsid w:val="00C06988"/>
    <w:rsid w:val="00C110E9"/>
    <w:rsid w:val="00C307A4"/>
    <w:rsid w:val="00C56341"/>
    <w:rsid w:val="00C72064"/>
    <w:rsid w:val="00C72E6C"/>
    <w:rsid w:val="00C73D48"/>
    <w:rsid w:val="00C763B0"/>
    <w:rsid w:val="00CA206C"/>
    <w:rsid w:val="00CB06D6"/>
    <w:rsid w:val="00CC2A45"/>
    <w:rsid w:val="00CD23DA"/>
    <w:rsid w:val="00CE3427"/>
    <w:rsid w:val="00CE4705"/>
    <w:rsid w:val="00CF258E"/>
    <w:rsid w:val="00CF411F"/>
    <w:rsid w:val="00CF5019"/>
    <w:rsid w:val="00D06DA3"/>
    <w:rsid w:val="00D4505A"/>
    <w:rsid w:val="00D529D3"/>
    <w:rsid w:val="00D57A9E"/>
    <w:rsid w:val="00D62586"/>
    <w:rsid w:val="00D92CE8"/>
    <w:rsid w:val="00D9506E"/>
    <w:rsid w:val="00D95B28"/>
    <w:rsid w:val="00DB0C6A"/>
    <w:rsid w:val="00DB23AB"/>
    <w:rsid w:val="00DB4AB2"/>
    <w:rsid w:val="00DB54AC"/>
    <w:rsid w:val="00DC462C"/>
    <w:rsid w:val="00DD1F2A"/>
    <w:rsid w:val="00DD4BD3"/>
    <w:rsid w:val="00E0336D"/>
    <w:rsid w:val="00E54367"/>
    <w:rsid w:val="00E92D9F"/>
    <w:rsid w:val="00EB6BBE"/>
    <w:rsid w:val="00EC3EA4"/>
    <w:rsid w:val="00EE219A"/>
    <w:rsid w:val="00F13ECE"/>
    <w:rsid w:val="00F15797"/>
    <w:rsid w:val="00F70B82"/>
    <w:rsid w:val="00FC2AB0"/>
    <w:rsid w:val="00FC4000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44593A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44593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kalita</cp:lastModifiedBy>
  <cp:revision>2</cp:revision>
  <cp:lastPrinted>2018-11-29T04:51:00Z</cp:lastPrinted>
  <dcterms:created xsi:type="dcterms:W3CDTF">2022-06-07T12:41:00Z</dcterms:created>
  <dcterms:modified xsi:type="dcterms:W3CDTF">2022-06-07T12:41:00Z</dcterms:modified>
</cp:coreProperties>
</file>