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1C721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D344A" w:rsidRDefault="001D344A" w:rsidP="001D344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D344A" w:rsidRDefault="001D344A" w:rsidP="001D344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D344A" w:rsidRDefault="001D344A" w:rsidP="001D344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B3165" w:rsidRDefault="001B3165" w:rsidP="001D344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D344A" w:rsidRDefault="001D344A" w:rsidP="001D344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C7213" w:rsidRDefault="001C7213" w:rsidP="001C721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F938C4" w:rsidRDefault="00A32B46" w:rsidP="009405A4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938C4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BA12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:rsidR="00AC6DEF" w:rsidRPr="003D2E2E" w:rsidRDefault="005F40A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C00FDA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="00C00FDA">
        <w:rPr>
          <w:rFonts w:asciiTheme="majorHAnsi" w:eastAsia="Times New Roman" w:hAnsiTheme="majorHAnsi"/>
          <w:b/>
          <w:bCs/>
          <w:szCs w:val="22"/>
          <w:lang w:eastAsia="en-IN"/>
        </w:rPr>
        <w:t xml:space="preserve">),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2017</w:t>
      </w:r>
    </w:p>
    <w:p w:rsidR="00AC6DEF" w:rsidRDefault="005F40A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DIM 204: REGULATORY FRAMEWORK FOR INVESTMENT MANAGEMENT</w:t>
      </w:r>
    </w:p>
    <w:p w:rsidR="002D108E" w:rsidRPr="003D2E2E" w:rsidRDefault="002D108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FF1ECF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2D108E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FF1ECF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</w:t>
      </w:r>
      <w:r w:rsidR="005D26C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FF1ECF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2D108E" w:rsidRPr="003D2E2E" w:rsidRDefault="002D108E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1B0B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FF1ECF" w:rsidRDefault="00FF1EC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</w:t>
      </w:r>
    </w:p>
    <w:p w:rsidR="009F33A2" w:rsidRPr="00C56341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E252DA" w:rsidRPr="00E252DA" w:rsidRDefault="00E252DA" w:rsidP="00E252DA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938"/>
        <w:rPr>
          <w:rFonts w:ascii="Cambria" w:hAnsi="Cambria" w:cs="Arial"/>
          <w:b/>
          <w:i/>
          <w:szCs w:val="22"/>
        </w:rPr>
      </w:pPr>
      <w:r w:rsidRPr="00E252DA">
        <w:rPr>
          <w:rFonts w:ascii="Cambria" w:hAnsi="Cambria" w:cs="Arial"/>
          <w:b/>
          <w:szCs w:val="22"/>
        </w:rPr>
        <w:t>State</w:t>
      </w:r>
      <w:r w:rsidRPr="00E252DA">
        <w:rPr>
          <w:rFonts w:ascii="Cambria" w:hAnsi="Cambria" w:cs="Arial"/>
          <w:b/>
          <w:i/>
          <w:szCs w:val="22"/>
        </w:rPr>
        <w:t xml:space="preserve"> True or False.</w:t>
      </w:r>
      <w:r w:rsidRPr="00E252DA">
        <w:rPr>
          <w:rFonts w:asciiTheme="majorHAnsi" w:hAnsiTheme="majorHAnsi" w:cstheme="minorHAnsi"/>
          <w:b/>
          <w:szCs w:val="22"/>
        </w:rPr>
        <w:t xml:space="preserve"> </w:t>
      </w:r>
      <w:r>
        <w:rPr>
          <w:rFonts w:asciiTheme="majorHAnsi" w:hAnsiTheme="majorHAnsi" w:cstheme="minorHAnsi"/>
          <w:b/>
          <w:szCs w:val="22"/>
        </w:rPr>
        <w:t xml:space="preserve">                                                                     </w:t>
      </w:r>
      <w:r w:rsidR="00A17695">
        <w:rPr>
          <w:rFonts w:asciiTheme="majorHAnsi" w:hAnsiTheme="majorHAnsi" w:cstheme="minorHAnsi"/>
          <w:b/>
          <w:szCs w:val="22"/>
        </w:rPr>
        <w:t xml:space="preserve">    </w:t>
      </w:r>
      <w:r w:rsidR="001F7BDA">
        <w:rPr>
          <w:rFonts w:asciiTheme="majorHAnsi" w:hAnsiTheme="majorHAnsi" w:cstheme="minorHAnsi"/>
          <w:b/>
          <w:szCs w:val="22"/>
        </w:rPr>
        <w:t xml:space="preserve"> 1 X </w:t>
      </w:r>
      <w:r>
        <w:rPr>
          <w:rFonts w:asciiTheme="majorHAnsi" w:hAnsiTheme="majorHAnsi" w:cstheme="minorHAnsi"/>
          <w:b/>
          <w:szCs w:val="22"/>
        </w:rPr>
        <w:t>7=7</w:t>
      </w:r>
    </w:p>
    <w:p w:rsidR="00D4505A" w:rsidRPr="00E252DA" w:rsidRDefault="00FE0EF4" w:rsidP="00E252DA">
      <w:pPr>
        <w:tabs>
          <w:tab w:val="left" w:pos="360"/>
        </w:tabs>
        <w:spacing w:after="0" w:line="240" w:lineRule="auto"/>
        <w:ind w:left="360" w:hanging="218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b/>
          <w:szCs w:val="22"/>
        </w:rPr>
        <w:tab/>
      </w:r>
    </w:p>
    <w:p w:rsidR="00696964" w:rsidRDefault="00D422DC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Banking Regulation Act was </w:t>
      </w:r>
      <w:r w:rsidR="00616D19">
        <w:rPr>
          <w:rFonts w:ascii="Cambria" w:hAnsi="Cambria" w:cs="Arial"/>
          <w:szCs w:val="22"/>
        </w:rPr>
        <w:t xml:space="preserve">passed in the year 1950. </w:t>
      </w:r>
    </w:p>
    <w:p w:rsidR="0006365A" w:rsidRDefault="00696964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RBI was nationalised in the year 1934.</w:t>
      </w:r>
    </w:p>
    <w:p w:rsidR="00626467" w:rsidRDefault="00626467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National Stock Exchange is </w:t>
      </w:r>
      <w:r w:rsidR="00EE173E">
        <w:rPr>
          <w:rFonts w:ascii="Cambria" w:hAnsi="Cambria" w:cs="Arial"/>
          <w:szCs w:val="22"/>
        </w:rPr>
        <w:t>located</w:t>
      </w:r>
      <w:r>
        <w:rPr>
          <w:rFonts w:ascii="Cambria" w:hAnsi="Cambria" w:cs="Arial"/>
          <w:szCs w:val="22"/>
        </w:rPr>
        <w:t xml:space="preserve"> in New Delhi.</w:t>
      </w:r>
    </w:p>
    <w:p w:rsidR="000301C8" w:rsidRDefault="000301C8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LIC was established in the year 1956.</w:t>
      </w:r>
    </w:p>
    <w:p w:rsidR="00513F09" w:rsidRDefault="00513F09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Life Insurance Companies are allowed to issue equity shares in India.   </w:t>
      </w:r>
    </w:p>
    <w:p w:rsidR="006A165E" w:rsidRDefault="0056325B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6A165E">
        <w:rPr>
          <w:rFonts w:ascii="Cambria" w:hAnsi="Cambria" w:cs="Arial"/>
          <w:szCs w:val="22"/>
        </w:rPr>
        <w:t>Insurance Ombudsman is a quasi-judicial body.</w:t>
      </w:r>
    </w:p>
    <w:p w:rsidR="00E24D6D" w:rsidRDefault="00E24D6D" w:rsidP="00A1769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State Governments are </w:t>
      </w:r>
      <w:r w:rsidR="00A17695">
        <w:rPr>
          <w:rFonts w:ascii="Cambria" w:hAnsi="Cambria" w:cs="Arial"/>
          <w:szCs w:val="22"/>
        </w:rPr>
        <w:t>the recognising authorities</w:t>
      </w:r>
      <w:r w:rsidR="00EE667E">
        <w:rPr>
          <w:rFonts w:ascii="Cambria" w:hAnsi="Cambria" w:cs="Arial"/>
          <w:szCs w:val="22"/>
        </w:rPr>
        <w:t xml:space="preserve"> to</w:t>
      </w:r>
      <w:r>
        <w:rPr>
          <w:rFonts w:ascii="Cambria" w:hAnsi="Cambria" w:cs="Arial"/>
          <w:szCs w:val="22"/>
        </w:rPr>
        <w:t xml:space="preserve"> recognise stock exchanges in their states.</w:t>
      </w:r>
    </w:p>
    <w:p w:rsidR="00626467" w:rsidRDefault="00626467" w:rsidP="00A17695">
      <w:pPr>
        <w:pStyle w:val="ListParagraph"/>
        <w:tabs>
          <w:tab w:val="left" w:pos="360"/>
          <w:tab w:val="left" w:pos="720"/>
          <w:tab w:val="left" w:pos="5490"/>
        </w:tabs>
        <w:spacing w:after="0"/>
        <w:jc w:val="both"/>
        <w:rPr>
          <w:rFonts w:ascii="Cambria" w:hAnsi="Cambria" w:cs="Arial"/>
          <w:szCs w:val="22"/>
        </w:rPr>
      </w:pPr>
    </w:p>
    <w:p w:rsidR="009014A4" w:rsidRPr="00A17695" w:rsidRDefault="00011156" w:rsidP="00A17695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938"/>
        <w:jc w:val="both"/>
        <w:rPr>
          <w:rFonts w:ascii="Cambria" w:hAnsi="Cambria" w:cs="Arial"/>
          <w:b/>
          <w:szCs w:val="22"/>
        </w:rPr>
      </w:pPr>
      <w:r w:rsidRPr="00A17695">
        <w:rPr>
          <w:rFonts w:ascii="Cambria" w:hAnsi="Cambria" w:cs="Arial"/>
          <w:b/>
          <w:szCs w:val="22"/>
        </w:rPr>
        <w:t>Fill in the blank</w:t>
      </w:r>
      <w:r w:rsidR="00101A2D" w:rsidRPr="00A17695">
        <w:rPr>
          <w:rFonts w:ascii="Cambria" w:hAnsi="Cambria" w:cs="Arial"/>
          <w:b/>
          <w:szCs w:val="22"/>
        </w:rPr>
        <w:t>s</w:t>
      </w:r>
      <w:r w:rsidR="00A17695">
        <w:rPr>
          <w:rFonts w:ascii="Cambria" w:hAnsi="Cambria" w:cs="Arial"/>
          <w:b/>
          <w:szCs w:val="22"/>
        </w:rPr>
        <w:t xml:space="preserve">                                                 </w:t>
      </w:r>
      <w:r w:rsidR="00501679">
        <w:rPr>
          <w:rFonts w:ascii="Cambria" w:hAnsi="Cambria" w:cs="Arial"/>
          <w:b/>
          <w:szCs w:val="22"/>
        </w:rPr>
        <w:t xml:space="preserve">                              1 X </w:t>
      </w:r>
      <w:r w:rsidR="00A17695">
        <w:rPr>
          <w:rFonts w:ascii="Cambria" w:hAnsi="Cambria" w:cs="Arial"/>
          <w:b/>
          <w:szCs w:val="22"/>
        </w:rPr>
        <w:t>5=5</w:t>
      </w:r>
    </w:p>
    <w:p w:rsidR="00F924EC" w:rsidRPr="00F924EC" w:rsidRDefault="00F924EC" w:rsidP="0001115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rPr>
          <w:rFonts w:ascii="Cambria" w:hAnsi="Cambria" w:cs="Arial"/>
          <w:b/>
          <w:i/>
          <w:szCs w:val="22"/>
        </w:rPr>
      </w:pPr>
    </w:p>
    <w:p w:rsidR="00A17695" w:rsidRPr="00A17695" w:rsidRDefault="00FD7ABC" w:rsidP="00A1769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hanging="1374"/>
        <w:rPr>
          <w:rFonts w:ascii="Cambria" w:hAnsi="Cambria" w:cs="Arial"/>
          <w:i/>
          <w:szCs w:val="22"/>
        </w:rPr>
      </w:pPr>
      <w:r w:rsidRPr="00A17695">
        <w:rPr>
          <w:rFonts w:ascii="Cambria" w:hAnsi="Cambria" w:cs="Arial"/>
          <w:szCs w:val="22"/>
        </w:rPr>
        <w:t xml:space="preserve">SEBI Act, 1992 repealed the Act known as </w:t>
      </w:r>
      <w:r w:rsidR="00273426" w:rsidRPr="00A17695">
        <w:rPr>
          <w:rFonts w:ascii="Cambria" w:hAnsi="Cambria" w:cs="Arial"/>
          <w:szCs w:val="22"/>
        </w:rPr>
        <w:t xml:space="preserve">_______________________. </w:t>
      </w:r>
    </w:p>
    <w:p w:rsidR="00A17695" w:rsidRPr="00A17695" w:rsidRDefault="005E2DD0" w:rsidP="00A1769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hanging="1374"/>
        <w:rPr>
          <w:rFonts w:ascii="Cambria" w:hAnsi="Cambria" w:cs="Arial"/>
          <w:i/>
          <w:szCs w:val="22"/>
        </w:rPr>
      </w:pPr>
      <w:r w:rsidRPr="00A17695">
        <w:rPr>
          <w:rFonts w:ascii="Cambria" w:hAnsi="Cambria" w:cs="Arial"/>
          <w:szCs w:val="22"/>
        </w:rPr>
        <w:t xml:space="preserve"> SARFAESI Act was enacted in the year ___________________.  </w:t>
      </w:r>
    </w:p>
    <w:p w:rsidR="00A17695" w:rsidRPr="00A17695" w:rsidRDefault="00642522" w:rsidP="00A1769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hanging="1374"/>
        <w:rPr>
          <w:rFonts w:ascii="Cambria" w:hAnsi="Cambria" w:cs="Arial"/>
          <w:i/>
          <w:szCs w:val="22"/>
        </w:rPr>
      </w:pPr>
      <w:r w:rsidRPr="00A17695">
        <w:rPr>
          <w:rFonts w:ascii="Cambria" w:hAnsi="Cambria" w:cs="Arial"/>
          <w:szCs w:val="22"/>
        </w:rPr>
        <w:t xml:space="preserve"> </w:t>
      </w:r>
      <w:r w:rsidR="00A17695">
        <w:rPr>
          <w:rFonts w:ascii="Cambria" w:hAnsi="Cambria" w:cs="Arial"/>
          <w:szCs w:val="22"/>
        </w:rPr>
        <w:t>RTGS is the abbreviated form of</w:t>
      </w:r>
      <w:r w:rsidRPr="00A17695">
        <w:rPr>
          <w:rFonts w:ascii="Cambria" w:hAnsi="Cambria" w:cs="Arial"/>
          <w:szCs w:val="22"/>
        </w:rPr>
        <w:t xml:space="preserve">__________________________________. </w:t>
      </w:r>
    </w:p>
    <w:p w:rsidR="00A17695" w:rsidRPr="00A17695" w:rsidRDefault="00D438C6" w:rsidP="00A1769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709" w:hanging="283"/>
        <w:rPr>
          <w:rFonts w:ascii="Cambria" w:hAnsi="Cambria" w:cs="Arial"/>
          <w:i/>
          <w:szCs w:val="22"/>
        </w:rPr>
      </w:pPr>
      <w:r w:rsidRPr="00A17695">
        <w:rPr>
          <w:rFonts w:ascii="Cambria" w:hAnsi="Cambria" w:cs="Arial"/>
          <w:szCs w:val="22"/>
        </w:rPr>
        <w:t>____________________</w:t>
      </w:r>
      <w:r w:rsidR="00513F09" w:rsidRPr="00A17695">
        <w:rPr>
          <w:rFonts w:ascii="Cambria" w:hAnsi="Cambria" w:cs="Arial"/>
          <w:szCs w:val="22"/>
        </w:rPr>
        <w:t xml:space="preserve"> is the reg</w:t>
      </w:r>
      <w:r w:rsidR="00A17695" w:rsidRPr="00A17695">
        <w:rPr>
          <w:rFonts w:ascii="Cambria" w:hAnsi="Cambria" w:cs="Arial"/>
          <w:szCs w:val="22"/>
        </w:rPr>
        <w:t xml:space="preserve">ulator of insurance business in  </w:t>
      </w:r>
      <w:r w:rsidR="00513F09" w:rsidRPr="00A17695">
        <w:rPr>
          <w:rFonts w:ascii="Cambria" w:hAnsi="Cambria" w:cs="Arial"/>
          <w:szCs w:val="22"/>
        </w:rPr>
        <w:t>India.</w:t>
      </w:r>
    </w:p>
    <w:p w:rsidR="00553E73" w:rsidRPr="001D344A" w:rsidRDefault="00553E73" w:rsidP="00A1769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709" w:hanging="283"/>
        <w:rPr>
          <w:rFonts w:ascii="Cambria" w:hAnsi="Cambria" w:cs="Arial"/>
          <w:i/>
          <w:szCs w:val="22"/>
        </w:rPr>
      </w:pPr>
      <w:r w:rsidRPr="00A17695">
        <w:rPr>
          <w:rFonts w:ascii="Cambria" w:hAnsi="Cambria" w:cs="Arial"/>
          <w:szCs w:val="22"/>
        </w:rPr>
        <w:t>The present Chairman of RBI is _______________________.</w:t>
      </w:r>
    </w:p>
    <w:p w:rsidR="001D344A" w:rsidRDefault="001D344A" w:rsidP="001D344A">
      <w:p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i/>
          <w:szCs w:val="22"/>
        </w:rPr>
      </w:pPr>
    </w:p>
    <w:p w:rsidR="001D344A" w:rsidRPr="001D344A" w:rsidRDefault="001D344A" w:rsidP="001D344A">
      <w:p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i/>
          <w:szCs w:val="22"/>
        </w:rPr>
      </w:pPr>
    </w:p>
    <w:p w:rsidR="00626467" w:rsidRDefault="000D6017" w:rsidP="002325BA">
      <w:pPr>
        <w:pStyle w:val="ListParagraph"/>
        <w:tabs>
          <w:tab w:val="left" w:pos="360"/>
          <w:tab w:val="left" w:pos="720"/>
          <w:tab w:val="left" w:pos="5490"/>
        </w:tabs>
        <w:spacing w:after="0"/>
        <w:ind w:left="1080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i/>
          <w:szCs w:val="22"/>
        </w:rPr>
        <w:tab/>
        <w:t xml:space="preserve">     </w:t>
      </w:r>
      <w:r w:rsidRPr="002325BA">
        <w:rPr>
          <w:rFonts w:ascii="Cambria" w:hAnsi="Cambria" w:cs="Arial"/>
          <w:b/>
          <w:szCs w:val="22"/>
        </w:rPr>
        <w:t>P.</w:t>
      </w:r>
      <w:r w:rsidR="002325BA">
        <w:rPr>
          <w:rFonts w:ascii="Cambria" w:hAnsi="Cambria" w:cs="Arial"/>
          <w:b/>
          <w:szCs w:val="22"/>
        </w:rPr>
        <w:t xml:space="preserve"> </w:t>
      </w:r>
      <w:r w:rsidRPr="002325BA">
        <w:rPr>
          <w:rFonts w:ascii="Cambria" w:hAnsi="Cambria" w:cs="Arial"/>
          <w:b/>
          <w:szCs w:val="22"/>
        </w:rPr>
        <w:t>T.</w:t>
      </w:r>
      <w:r w:rsidR="002325BA">
        <w:rPr>
          <w:rFonts w:ascii="Cambria" w:hAnsi="Cambria" w:cs="Arial"/>
          <w:b/>
          <w:szCs w:val="22"/>
        </w:rPr>
        <w:t xml:space="preserve"> </w:t>
      </w:r>
      <w:r w:rsidRPr="002325BA">
        <w:rPr>
          <w:rFonts w:ascii="Cambria" w:hAnsi="Cambria" w:cs="Arial"/>
          <w:b/>
          <w:szCs w:val="22"/>
        </w:rPr>
        <w:t>O.</w:t>
      </w:r>
    </w:p>
    <w:p w:rsidR="00041B42" w:rsidRDefault="00041B42" w:rsidP="002325BA">
      <w:pPr>
        <w:pStyle w:val="ListParagraph"/>
        <w:tabs>
          <w:tab w:val="left" w:pos="360"/>
          <w:tab w:val="left" w:pos="720"/>
          <w:tab w:val="left" w:pos="5490"/>
        </w:tabs>
        <w:spacing w:after="0"/>
        <w:ind w:left="1080"/>
        <w:rPr>
          <w:rFonts w:ascii="Cambria" w:hAnsi="Cambria" w:cs="Arial"/>
          <w:b/>
          <w:szCs w:val="22"/>
        </w:rPr>
      </w:pPr>
    </w:p>
    <w:p w:rsidR="00BE7740" w:rsidRPr="002325BA" w:rsidRDefault="00295B81" w:rsidP="002325BA">
      <w:pPr>
        <w:pStyle w:val="ListParagraph"/>
        <w:tabs>
          <w:tab w:val="left" w:pos="360"/>
          <w:tab w:val="left" w:pos="720"/>
          <w:tab w:val="left" w:pos="5490"/>
        </w:tabs>
        <w:spacing w:after="0"/>
        <w:ind w:left="1080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lastRenderedPageBreak/>
        <w:t xml:space="preserve"> </w:t>
      </w:r>
    </w:p>
    <w:p w:rsidR="00A422BC" w:rsidRDefault="00842FCB" w:rsidP="00C64720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1080"/>
        <w:rPr>
          <w:rFonts w:ascii="Cambria" w:hAnsi="Cambria" w:cs="Arial"/>
          <w:b/>
          <w:szCs w:val="22"/>
        </w:rPr>
      </w:pPr>
      <w:r w:rsidRPr="00C64720">
        <w:rPr>
          <w:rFonts w:ascii="Cambria" w:hAnsi="Cambria" w:cs="Arial"/>
          <w:b/>
          <w:szCs w:val="22"/>
        </w:rPr>
        <w:t>Answer the following in one sentence.</w:t>
      </w:r>
      <w:r w:rsidR="00C64720">
        <w:rPr>
          <w:rFonts w:ascii="Cambria" w:hAnsi="Cambria" w:cs="Arial"/>
          <w:b/>
          <w:szCs w:val="22"/>
        </w:rPr>
        <w:t xml:space="preserve">                                   </w:t>
      </w:r>
      <w:r w:rsidR="00295B81">
        <w:rPr>
          <w:rFonts w:ascii="Cambria" w:hAnsi="Cambria" w:cs="Arial"/>
          <w:b/>
          <w:szCs w:val="22"/>
        </w:rPr>
        <w:t xml:space="preserve">    </w:t>
      </w:r>
      <w:r w:rsidR="00C64720">
        <w:rPr>
          <w:rFonts w:ascii="Cambria" w:hAnsi="Cambria" w:cs="Arial"/>
          <w:b/>
          <w:szCs w:val="22"/>
        </w:rPr>
        <w:t xml:space="preserve"> 1x3=3</w:t>
      </w:r>
    </w:p>
    <w:p w:rsidR="00C64720" w:rsidRPr="00C64720" w:rsidRDefault="00C64720" w:rsidP="00C64720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b/>
          <w:szCs w:val="22"/>
        </w:rPr>
      </w:pPr>
    </w:p>
    <w:p w:rsidR="00C64720" w:rsidRDefault="00C67C92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C64720">
        <w:rPr>
          <w:rFonts w:ascii="Cambria" w:hAnsi="Cambria" w:cs="Arial"/>
          <w:szCs w:val="22"/>
        </w:rPr>
        <w:t>What do you understand by Depository Participant?</w:t>
      </w:r>
    </w:p>
    <w:p w:rsidR="00C64720" w:rsidRDefault="00FE744D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C64720">
        <w:rPr>
          <w:rFonts w:ascii="Cambria" w:hAnsi="Cambria" w:cs="Arial"/>
          <w:szCs w:val="22"/>
        </w:rPr>
        <w:t xml:space="preserve">What is dematerialisation? </w:t>
      </w:r>
    </w:p>
    <w:p w:rsidR="00586A67" w:rsidRPr="00C64720" w:rsidRDefault="00A26650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C64720">
        <w:rPr>
          <w:rFonts w:ascii="Cambria" w:hAnsi="Cambria" w:cs="Arial"/>
          <w:szCs w:val="22"/>
        </w:rPr>
        <w:t xml:space="preserve"> Name four recognised Stock Exchanges of India. </w:t>
      </w:r>
    </w:p>
    <w:p w:rsidR="00586A67" w:rsidRDefault="00586A67" w:rsidP="003C7E6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b/>
          <w:szCs w:val="22"/>
        </w:rPr>
      </w:pPr>
    </w:p>
    <w:p w:rsidR="00E25ED4" w:rsidRDefault="00E25ED4" w:rsidP="003C7E6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0"/>
        <w:jc w:val="both"/>
        <w:rPr>
          <w:rFonts w:ascii="Cambria" w:hAnsi="Cambria" w:cs="Arial"/>
          <w:b/>
          <w:szCs w:val="22"/>
        </w:rPr>
      </w:pPr>
    </w:p>
    <w:p w:rsidR="00423111" w:rsidRDefault="006D679B" w:rsidP="003C7E65">
      <w:pPr>
        <w:pStyle w:val="ListParagraph"/>
        <w:numPr>
          <w:ilvl w:val="0"/>
          <w:numId w:val="17"/>
        </w:numPr>
        <w:tabs>
          <w:tab w:val="left" w:pos="5490"/>
        </w:tabs>
        <w:spacing w:after="0" w:line="240" w:lineRule="auto"/>
        <w:ind w:left="426" w:hanging="426"/>
        <w:jc w:val="both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Answer the following </w:t>
      </w:r>
      <w:r w:rsidR="00423111" w:rsidRPr="00423111">
        <w:rPr>
          <w:rFonts w:ascii="Cambria" w:hAnsi="Cambria" w:cs="Arial"/>
          <w:b/>
          <w:szCs w:val="22"/>
        </w:rPr>
        <w:t>questions</w:t>
      </w:r>
      <w:r>
        <w:rPr>
          <w:rFonts w:ascii="Cambria" w:hAnsi="Cambria" w:cs="Arial"/>
          <w:b/>
          <w:szCs w:val="22"/>
        </w:rPr>
        <w:t xml:space="preserve"> (</w:t>
      </w:r>
      <w:r w:rsidR="00BE609D" w:rsidRPr="00423111">
        <w:rPr>
          <w:rFonts w:ascii="Cambria" w:hAnsi="Cambria" w:cs="Arial"/>
          <w:b/>
          <w:szCs w:val="22"/>
        </w:rPr>
        <w:t xml:space="preserve">any </w:t>
      </w:r>
      <w:r w:rsidR="00BE609D">
        <w:rPr>
          <w:rFonts w:ascii="Cambria" w:hAnsi="Cambria" w:cs="Arial"/>
          <w:b/>
          <w:szCs w:val="22"/>
        </w:rPr>
        <w:t>three</w:t>
      </w:r>
      <w:r>
        <w:rPr>
          <w:rFonts w:ascii="Cambria" w:hAnsi="Cambria" w:cs="Arial"/>
          <w:b/>
          <w:szCs w:val="22"/>
        </w:rPr>
        <w:t xml:space="preserve">)                 </w:t>
      </w:r>
      <w:r w:rsidR="004D4FEE">
        <w:rPr>
          <w:rFonts w:ascii="Cambria" w:hAnsi="Cambria" w:cs="Arial"/>
          <w:b/>
          <w:szCs w:val="22"/>
        </w:rPr>
        <w:t xml:space="preserve"> </w:t>
      </w:r>
      <w:r w:rsidR="00622E5C">
        <w:rPr>
          <w:rFonts w:ascii="Cambria" w:hAnsi="Cambria" w:cs="Arial"/>
          <w:b/>
          <w:szCs w:val="22"/>
        </w:rPr>
        <w:t xml:space="preserve"> </w:t>
      </w:r>
      <w:r w:rsidR="00295B81">
        <w:rPr>
          <w:rFonts w:ascii="Cambria" w:hAnsi="Cambria" w:cs="Arial"/>
          <w:b/>
          <w:szCs w:val="22"/>
        </w:rPr>
        <w:t xml:space="preserve">    </w:t>
      </w:r>
      <w:r w:rsidR="00622E5C">
        <w:rPr>
          <w:rFonts w:ascii="Cambria" w:hAnsi="Cambria" w:cs="Arial"/>
          <w:b/>
          <w:szCs w:val="22"/>
        </w:rPr>
        <w:t xml:space="preserve"> </w:t>
      </w:r>
      <w:r w:rsidR="0096699C">
        <w:rPr>
          <w:rFonts w:ascii="Cambria" w:hAnsi="Cambria" w:cs="Arial"/>
          <w:b/>
          <w:szCs w:val="22"/>
        </w:rPr>
        <w:t>5x3=15</w:t>
      </w:r>
    </w:p>
    <w:p w:rsidR="00BE609D" w:rsidRDefault="00BE609D" w:rsidP="003C7E65">
      <w:pPr>
        <w:pStyle w:val="ListParagraph"/>
        <w:tabs>
          <w:tab w:val="left" w:pos="5490"/>
        </w:tabs>
        <w:spacing w:after="0" w:line="240" w:lineRule="auto"/>
        <w:ind w:left="426"/>
        <w:jc w:val="both"/>
        <w:rPr>
          <w:rFonts w:ascii="Cambria" w:hAnsi="Cambria" w:cs="Arial"/>
          <w:b/>
          <w:szCs w:val="22"/>
        </w:rPr>
      </w:pPr>
    </w:p>
    <w:p w:rsidR="0096699C" w:rsidRDefault="0043183B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Describe </w:t>
      </w:r>
      <w:r w:rsidR="00055682" w:rsidRPr="0096699C">
        <w:rPr>
          <w:rFonts w:ascii="Cambria" w:hAnsi="Cambria" w:cs="Arial"/>
          <w:szCs w:val="22"/>
        </w:rPr>
        <w:t>the management structure of RBI.</w:t>
      </w:r>
    </w:p>
    <w:p w:rsidR="0096699C" w:rsidRDefault="0043183B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Distinguish</w:t>
      </w:r>
      <w:r w:rsidR="00B91FFE" w:rsidRPr="0096699C">
        <w:rPr>
          <w:rFonts w:ascii="Cambria" w:hAnsi="Cambria" w:cs="Arial"/>
          <w:szCs w:val="22"/>
        </w:rPr>
        <w:t xml:space="preserve"> between primary market and secondary market.</w:t>
      </w:r>
    </w:p>
    <w:p w:rsidR="0096699C" w:rsidRDefault="001E59A3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96699C">
        <w:rPr>
          <w:rFonts w:ascii="Cambria" w:hAnsi="Cambria" w:cs="Arial"/>
          <w:szCs w:val="22"/>
        </w:rPr>
        <w:t>What is the meaning of T+2 settlement system?</w:t>
      </w:r>
    </w:p>
    <w:p w:rsidR="0096699C" w:rsidRDefault="00C0725C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96699C">
        <w:rPr>
          <w:rFonts w:ascii="Cambria" w:hAnsi="Cambria" w:cs="Arial"/>
          <w:szCs w:val="22"/>
        </w:rPr>
        <w:t xml:space="preserve">Distinguish between life and non-life insurance business. </w:t>
      </w:r>
    </w:p>
    <w:p w:rsidR="00CC342D" w:rsidRPr="0096699C" w:rsidRDefault="00CC342D" w:rsidP="003C7E65">
      <w:pPr>
        <w:pStyle w:val="ListParagraph"/>
        <w:numPr>
          <w:ilvl w:val="1"/>
          <w:numId w:val="17"/>
        </w:numPr>
        <w:tabs>
          <w:tab w:val="left" w:pos="360"/>
          <w:tab w:val="left" w:pos="720"/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96699C">
        <w:rPr>
          <w:rFonts w:ascii="Cambria" w:hAnsi="Cambria" w:cs="Arial"/>
          <w:szCs w:val="22"/>
        </w:rPr>
        <w:t xml:space="preserve">State the provisions of listing of securities as per Securities Contracts (Regulation) Act, 1956. </w:t>
      </w:r>
    </w:p>
    <w:p w:rsidR="00626467" w:rsidRPr="005E386D" w:rsidRDefault="00626467" w:rsidP="003C7E65">
      <w:pPr>
        <w:pStyle w:val="ListParagraph"/>
        <w:tabs>
          <w:tab w:val="left" w:pos="360"/>
          <w:tab w:val="left" w:pos="720"/>
          <w:tab w:val="left" w:pos="5490"/>
        </w:tabs>
        <w:spacing w:after="0"/>
        <w:ind w:left="1080"/>
        <w:jc w:val="both"/>
        <w:rPr>
          <w:rFonts w:ascii="Cambria" w:hAnsi="Cambria" w:cs="Arial"/>
          <w:szCs w:val="22"/>
        </w:rPr>
      </w:pPr>
    </w:p>
    <w:p w:rsidR="001F12BF" w:rsidRDefault="00CA1F80" w:rsidP="00CA1F80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938"/>
        <w:jc w:val="both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b/>
          <w:szCs w:val="22"/>
        </w:rPr>
        <w:t xml:space="preserve">  Answer </w:t>
      </w:r>
      <w:r w:rsidR="001F12BF" w:rsidRPr="00423111">
        <w:rPr>
          <w:rFonts w:ascii="Cambria" w:hAnsi="Cambria" w:cs="Arial"/>
          <w:b/>
          <w:szCs w:val="22"/>
        </w:rPr>
        <w:t xml:space="preserve">the following </w:t>
      </w:r>
      <w:r w:rsidR="001F12BF">
        <w:rPr>
          <w:rFonts w:ascii="Cambria" w:hAnsi="Cambria" w:cs="Arial"/>
          <w:b/>
          <w:szCs w:val="22"/>
        </w:rPr>
        <w:t>questions</w:t>
      </w:r>
      <w:r w:rsidRPr="00CA1F80">
        <w:rPr>
          <w:rFonts w:ascii="Cambria" w:hAnsi="Cambria" w:cs="Arial"/>
          <w:b/>
          <w:szCs w:val="22"/>
        </w:rPr>
        <w:t xml:space="preserve"> </w:t>
      </w:r>
      <w:r>
        <w:rPr>
          <w:rFonts w:ascii="Cambria" w:hAnsi="Cambria" w:cs="Arial"/>
          <w:b/>
          <w:szCs w:val="22"/>
        </w:rPr>
        <w:t>(</w:t>
      </w:r>
      <w:r w:rsidRPr="00423111">
        <w:rPr>
          <w:rFonts w:ascii="Cambria" w:hAnsi="Cambria" w:cs="Arial"/>
          <w:b/>
          <w:szCs w:val="22"/>
        </w:rPr>
        <w:t xml:space="preserve">any </w:t>
      </w:r>
      <w:r>
        <w:rPr>
          <w:rFonts w:ascii="Cambria" w:hAnsi="Cambria" w:cs="Arial"/>
          <w:b/>
          <w:szCs w:val="22"/>
        </w:rPr>
        <w:t>four)</w:t>
      </w:r>
      <w:r w:rsidR="001A63FB">
        <w:rPr>
          <w:rFonts w:ascii="Cambria" w:hAnsi="Cambria" w:cs="Arial"/>
          <w:b/>
          <w:szCs w:val="22"/>
        </w:rPr>
        <w:t>:</w:t>
      </w:r>
      <w:r>
        <w:rPr>
          <w:rFonts w:ascii="Cambria" w:hAnsi="Cambria" w:cs="Arial"/>
          <w:b/>
          <w:szCs w:val="22"/>
        </w:rPr>
        <w:tab/>
        <w:t xml:space="preserve"> </w:t>
      </w:r>
      <w:r w:rsidR="00B87628">
        <w:rPr>
          <w:rFonts w:ascii="Cambria" w:hAnsi="Cambria" w:cs="Arial"/>
          <w:b/>
          <w:szCs w:val="22"/>
        </w:rPr>
        <w:t xml:space="preserve">     </w:t>
      </w:r>
      <w:bookmarkStart w:id="0" w:name="_GoBack"/>
      <w:bookmarkEnd w:id="0"/>
      <w:r>
        <w:rPr>
          <w:rFonts w:ascii="Cambria" w:hAnsi="Cambria" w:cs="Arial"/>
          <w:b/>
          <w:szCs w:val="22"/>
        </w:rPr>
        <w:t xml:space="preserve">   10x4=40</w:t>
      </w:r>
    </w:p>
    <w:p w:rsidR="00CA1F80" w:rsidRDefault="00CA1F80" w:rsidP="00CA1F80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b/>
          <w:szCs w:val="22"/>
        </w:rPr>
      </w:pPr>
    </w:p>
    <w:p w:rsidR="004D4FEE" w:rsidRDefault="008E7633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 xml:space="preserve">Regulatory framework is an utmost necessity for regulating the financial market. </w:t>
      </w:r>
      <w:r w:rsidR="0007300B" w:rsidRPr="004D4FEE">
        <w:rPr>
          <w:rFonts w:ascii="Cambria" w:hAnsi="Cambria" w:cs="Arial"/>
          <w:szCs w:val="22"/>
        </w:rPr>
        <w:t xml:space="preserve">Comment critically </w:t>
      </w:r>
      <w:r w:rsidR="007C562A">
        <w:rPr>
          <w:rFonts w:ascii="Cambria" w:hAnsi="Cambria" w:cs="Arial"/>
          <w:szCs w:val="22"/>
        </w:rPr>
        <w:t>on</w:t>
      </w:r>
      <w:r w:rsidR="0007300B" w:rsidRPr="004D4FEE">
        <w:rPr>
          <w:rFonts w:ascii="Cambria" w:hAnsi="Cambria" w:cs="Arial"/>
          <w:szCs w:val="22"/>
        </w:rPr>
        <w:t xml:space="preserve"> the statement. </w:t>
      </w:r>
    </w:p>
    <w:p w:rsidR="004D4FEE" w:rsidRDefault="00D061D4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 xml:space="preserve">Discuss the </w:t>
      </w:r>
      <w:r w:rsidR="00CC616A" w:rsidRPr="004D4FEE">
        <w:rPr>
          <w:rFonts w:ascii="Cambria" w:hAnsi="Cambria" w:cs="Arial"/>
          <w:szCs w:val="22"/>
        </w:rPr>
        <w:t xml:space="preserve">various </w:t>
      </w:r>
      <w:r w:rsidRPr="004D4FEE">
        <w:rPr>
          <w:rFonts w:ascii="Cambria" w:hAnsi="Cambria" w:cs="Arial"/>
          <w:szCs w:val="22"/>
        </w:rPr>
        <w:t>mechanism</w:t>
      </w:r>
      <w:r w:rsidR="00CC616A" w:rsidRPr="004D4FEE">
        <w:rPr>
          <w:rFonts w:ascii="Cambria" w:hAnsi="Cambria" w:cs="Arial"/>
          <w:szCs w:val="22"/>
        </w:rPr>
        <w:t>s</w:t>
      </w:r>
      <w:r w:rsidRPr="004D4FEE">
        <w:rPr>
          <w:rFonts w:ascii="Cambria" w:hAnsi="Cambria" w:cs="Arial"/>
          <w:szCs w:val="22"/>
        </w:rPr>
        <w:t xml:space="preserve"> of RBI in controlling the business cycle. </w:t>
      </w:r>
    </w:p>
    <w:p w:rsidR="004D4FEE" w:rsidRDefault="00373F5F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>Elaborate the role of SEBI in regulating the capital market in India.</w:t>
      </w:r>
    </w:p>
    <w:p w:rsidR="004D4FEE" w:rsidRDefault="000820BB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 xml:space="preserve">Discuss the functions of stock exchanges in India’s capital market operations. </w:t>
      </w:r>
    </w:p>
    <w:p w:rsidR="004D4FEE" w:rsidRDefault="002A5120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 xml:space="preserve">Elaborate the functions of insurance agents in insurance business in the present day context.  </w:t>
      </w:r>
    </w:p>
    <w:p w:rsidR="00AC3329" w:rsidRPr="004D4FEE" w:rsidRDefault="00AC3329" w:rsidP="00A82628">
      <w:pPr>
        <w:pStyle w:val="ListParagraph"/>
        <w:numPr>
          <w:ilvl w:val="1"/>
          <w:numId w:val="17"/>
        </w:numPr>
        <w:tabs>
          <w:tab w:val="left" w:pos="5490"/>
        </w:tabs>
        <w:spacing w:after="0"/>
        <w:ind w:left="1134" w:hanging="425"/>
        <w:jc w:val="both"/>
        <w:rPr>
          <w:rFonts w:ascii="Cambria" w:hAnsi="Cambria" w:cs="Arial"/>
          <w:szCs w:val="22"/>
        </w:rPr>
      </w:pPr>
      <w:r w:rsidRPr="004D4FEE">
        <w:rPr>
          <w:rFonts w:ascii="Cambria" w:hAnsi="Cambria" w:cs="Arial"/>
          <w:szCs w:val="22"/>
        </w:rPr>
        <w:t xml:space="preserve">What is an Insurance Council? State its various functions. </w:t>
      </w:r>
    </w:p>
    <w:p w:rsidR="007C562A" w:rsidRDefault="007C562A" w:rsidP="00A82628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7C562A" w:rsidRDefault="007C562A" w:rsidP="00A82628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D4505A" w:rsidRPr="00E53F66" w:rsidRDefault="000A46E8" w:rsidP="00A82628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************</w:t>
      </w:r>
    </w:p>
    <w:p w:rsidR="009F33A2" w:rsidRPr="009F33A2" w:rsidRDefault="009F33A2" w:rsidP="00A82628">
      <w:pPr>
        <w:spacing w:after="0" w:line="240" w:lineRule="auto"/>
        <w:ind w:left="180"/>
        <w:jc w:val="both"/>
        <w:rPr>
          <w:rFonts w:asciiTheme="majorHAnsi" w:hAnsiTheme="majorHAnsi"/>
          <w:szCs w:val="22"/>
        </w:rPr>
      </w:pPr>
    </w:p>
    <w:p w:rsidR="003D2E2E" w:rsidRPr="009F33A2" w:rsidRDefault="003D2E2E" w:rsidP="00A82628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:rsidR="0060203B" w:rsidRDefault="0060203B"/>
    <w:sectPr w:rsidR="0060203B" w:rsidSect="00A82628">
      <w:footerReference w:type="default" r:id="rId8"/>
      <w:pgSz w:w="16838" w:h="11906" w:orient="landscape"/>
      <w:pgMar w:top="810" w:right="818" w:bottom="1080" w:left="450" w:header="708" w:footer="708" w:gutter="0"/>
      <w:cols w:num="2" w:space="189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7F" w:rsidRDefault="004A1C7F" w:rsidP="0004232A">
      <w:pPr>
        <w:spacing w:after="0" w:line="240" w:lineRule="auto"/>
      </w:pPr>
      <w:r>
        <w:separator/>
      </w:r>
    </w:p>
  </w:endnote>
  <w:endnote w:type="continuationSeparator" w:id="0">
    <w:p w:rsidR="004A1C7F" w:rsidRDefault="004A1C7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7F" w:rsidRDefault="004A1C7F" w:rsidP="0004232A">
      <w:pPr>
        <w:spacing w:after="0" w:line="240" w:lineRule="auto"/>
      </w:pPr>
      <w:r>
        <w:separator/>
      </w:r>
    </w:p>
  </w:footnote>
  <w:footnote w:type="continuationSeparator" w:id="0">
    <w:p w:rsidR="004A1C7F" w:rsidRDefault="004A1C7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3437C"/>
    <w:multiLevelType w:val="hybridMultilevel"/>
    <w:tmpl w:val="FBC45BDA"/>
    <w:lvl w:ilvl="0" w:tplc="895C0444">
      <w:start w:val="1"/>
      <w:numFmt w:val="lowerLetter"/>
      <w:lvlText w:val="(%1)"/>
      <w:lvlJc w:val="left"/>
      <w:pPr>
        <w:ind w:left="1080" w:hanging="360"/>
      </w:pPr>
      <w:rPr>
        <w:rFonts w:cs="Helvetica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3E6038A0"/>
    <w:lvl w:ilvl="0" w:tplc="782E03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DB70E1A6">
      <w:start w:val="1"/>
      <w:numFmt w:val="lowerLetter"/>
      <w:lvlText w:val="%2."/>
      <w:lvlJc w:val="left"/>
      <w:pPr>
        <w:ind w:left="180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2B9EB06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B4E2D7D"/>
    <w:multiLevelType w:val="hybridMultilevel"/>
    <w:tmpl w:val="27A07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D5AFD"/>
    <w:multiLevelType w:val="hybridMultilevel"/>
    <w:tmpl w:val="E4BA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43D3DAD"/>
    <w:multiLevelType w:val="hybridMultilevel"/>
    <w:tmpl w:val="336AEFE2"/>
    <w:lvl w:ilvl="0" w:tplc="994ED55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A3463F"/>
    <w:multiLevelType w:val="hybridMultilevel"/>
    <w:tmpl w:val="253CEFA4"/>
    <w:lvl w:ilvl="0" w:tplc="46C8C0B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38C1F75"/>
    <w:multiLevelType w:val="hybridMultilevel"/>
    <w:tmpl w:val="634248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3717DA"/>
    <w:multiLevelType w:val="multilevel"/>
    <w:tmpl w:val="69D216A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CF0F96"/>
    <w:multiLevelType w:val="hybridMultilevel"/>
    <w:tmpl w:val="219CB88E"/>
    <w:lvl w:ilvl="0" w:tplc="24BEE3F8">
      <w:start w:val="1"/>
      <w:numFmt w:val="lowerLetter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29"/>
  </w:num>
  <w:num w:numId="4">
    <w:abstractNumId w:val="8"/>
  </w:num>
  <w:num w:numId="5">
    <w:abstractNumId w:val="20"/>
  </w:num>
  <w:num w:numId="6">
    <w:abstractNumId w:val="23"/>
  </w:num>
  <w:num w:numId="7">
    <w:abstractNumId w:val="0"/>
  </w:num>
  <w:num w:numId="8">
    <w:abstractNumId w:val="24"/>
  </w:num>
  <w:num w:numId="9">
    <w:abstractNumId w:val="39"/>
  </w:num>
  <w:num w:numId="10">
    <w:abstractNumId w:val="14"/>
  </w:num>
  <w:num w:numId="11">
    <w:abstractNumId w:val="33"/>
  </w:num>
  <w:num w:numId="12">
    <w:abstractNumId w:val="31"/>
  </w:num>
  <w:num w:numId="13">
    <w:abstractNumId w:val="1"/>
  </w:num>
  <w:num w:numId="14">
    <w:abstractNumId w:val="17"/>
  </w:num>
  <w:num w:numId="15">
    <w:abstractNumId w:val="34"/>
  </w:num>
  <w:num w:numId="16">
    <w:abstractNumId w:val="35"/>
  </w:num>
  <w:num w:numId="17">
    <w:abstractNumId w:val="7"/>
  </w:num>
  <w:num w:numId="18">
    <w:abstractNumId w:val="16"/>
  </w:num>
  <w:num w:numId="19">
    <w:abstractNumId w:val="32"/>
  </w:num>
  <w:num w:numId="20">
    <w:abstractNumId w:val="2"/>
  </w:num>
  <w:num w:numId="21">
    <w:abstractNumId w:val="15"/>
  </w:num>
  <w:num w:numId="22">
    <w:abstractNumId w:val="19"/>
  </w:num>
  <w:num w:numId="23">
    <w:abstractNumId w:val="26"/>
  </w:num>
  <w:num w:numId="24">
    <w:abstractNumId w:val="30"/>
  </w:num>
  <w:num w:numId="25">
    <w:abstractNumId w:val="5"/>
  </w:num>
  <w:num w:numId="26">
    <w:abstractNumId w:val="10"/>
  </w:num>
  <w:num w:numId="27">
    <w:abstractNumId w:val="4"/>
  </w:num>
  <w:num w:numId="28">
    <w:abstractNumId w:val="36"/>
  </w:num>
  <w:num w:numId="29">
    <w:abstractNumId w:val="38"/>
  </w:num>
  <w:num w:numId="30">
    <w:abstractNumId w:val="6"/>
  </w:num>
  <w:num w:numId="31">
    <w:abstractNumId w:val="40"/>
  </w:num>
  <w:num w:numId="32">
    <w:abstractNumId w:val="25"/>
  </w:num>
  <w:num w:numId="33">
    <w:abstractNumId w:val="22"/>
  </w:num>
  <w:num w:numId="34">
    <w:abstractNumId w:val="9"/>
  </w:num>
  <w:num w:numId="35">
    <w:abstractNumId w:val="28"/>
  </w:num>
  <w:num w:numId="36">
    <w:abstractNumId w:val="3"/>
  </w:num>
  <w:num w:numId="37">
    <w:abstractNumId w:val="41"/>
  </w:num>
  <w:num w:numId="38">
    <w:abstractNumId w:val="37"/>
  </w:num>
  <w:num w:numId="39">
    <w:abstractNumId w:val="21"/>
  </w:num>
  <w:num w:numId="40">
    <w:abstractNumId w:val="27"/>
  </w:num>
  <w:num w:numId="41">
    <w:abstractNumId w:val="12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05D85"/>
    <w:rsid w:val="00011156"/>
    <w:rsid w:val="00014179"/>
    <w:rsid w:val="000301C8"/>
    <w:rsid w:val="00036DEE"/>
    <w:rsid w:val="00041B42"/>
    <w:rsid w:val="0004232A"/>
    <w:rsid w:val="00055499"/>
    <w:rsid w:val="00055682"/>
    <w:rsid w:val="00060051"/>
    <w:rsid w:val="00061EC7"/>
    <w:rsid w:val="0006365A"/>
    <w:rsid w:val="0007300B"/>
    <w:rsid w:val="000820BB"/>
    <w:rsid w:val="000839A6"/>
    <w:rsid w:val="000A46E8"/>
    <w:rsid w:val="000B205C"/>
    <w:rsid w:val="000D05FF"/>
    <w:rsid w:val="000D6017"/>
    <w:rsid w:val="00101A2D"/>
    <w:rsid w:val="00103315"/>
    <w:rsid w:val="00105EEA"/>
    <w:rsid w:val="0011210C"/>
    <w:rsid w:val="00113EC1"/>
    <w:rsid w:val="00114ABB"/>
    <w:rsid w:val="00115AAF"/>
    <w:rsid w:val="00137215"/>
    <w:rsid w:val="001568D5"/>
    <w:rsid w:val="00170B76"/>
    <w:rsid w:val="001721D0"/>
    <w:rsid w:val="00194B55"/>
    <w:rsid w:val="001A3961"/>
    <w:rsid w:val="001A63FB"/>
    <w:rsid w:val="001A748D"/>
    <w:rsid w:val="001B3165"/>
    <w:rsid w:val="001C7213"/>
    <w:rsid w:val="001D0501"/>
    <w:rsid w:val="001D344A"/>
    <w:rsid w:val="001E31E3"/>
    <w:rsid w:val="001E59A3"/>
    <w:rsid w:val="001F12BF"/>
    <w:rsid w:val="001F7BDA"/>
    <w:rsid w:val="00213A99"/>
    <w:rsid w:val="00220DB8"/>
    <w:rsid w:val="002325BA"/>
    <w:rsid w:val="00236D9E"/>
    <w:rsid w:val="00245C3D"/>
    <w:rsid w:val="00273426"/>
    <w:rsid w:val="00287625"/>
    <w:rsid w:val="00295B81"/>
    <w:rsid w:val="002A0044"/>
    <w:rsid w:val="002A5120"/>
    <w:rsid w:val="002B5BAC"/>
    <w:rsid w:val="002D108E"/>
    <w:rsid w:val="002D50A2"/>
    <w:rsid w:val="003030BE"/>
    <w:rsid w:val="0033213D"/>
    <w:rsid w:val="00334016"/>
    <w:rsid w:val="003507CE"/>
    <w:rsid w:val="00367D15"/>
    <w:rsid w:val="00371B0B"/>
    <w:rsid w:val="00373F5F"/>
    <w:rsid w:val="00380429"/>
    <w:rsid w:val="003C0F01"/>
    <w:rsid w:val="003C7E65"/>
    <w:rsid w:val="003D2E2E"/>
    <w:rsid w:val="003E45F4"/>
    <w:rsid w:val="00423111"/>
    <w:rsid w:val="004265C3"/>
    <w:rsid w:val="00431362"/>
    <w:rsid w:val="0043183B"/>
    <w:rsid w:val="0043626F"/>
    <w:rsid w:val="00443703"/>
    <w:rsid w:val="00481AB5"/>
    <w:rsid w:val="004909D7"/>
    <w:rsid w:val="004A1C7F"/>
    <w:rsid w:val="004D4EA1"/>
    <w:rsid w:val="004D4FEE"/>
    <w:rsid w:val="004E4130"/>
    <w:rsid w:val="00501679"/>
    <w:rsid w:val="00513F09"/>
    <w:rsid w:val="00553E73"/>
    <w:rsid w:val="00560C97"/>
    <w:rsid w:val="0056325B"/>
    <w:rsid w:val="00585395"/>
    <w:rsid w:val="00586A67"/>
    <w:rsid w:val="00587CDF"/>
    <w:rsid w:val="0059279B"/>
    <w:rsid w:val="005A576E"/>
    <w:rsid w:val="005C6E83"/>
    <w:rsid w:val="005D26C5"/>
    <w:rsid w:val="005D6BE4"/>
    <w:rsid w:val="005E05FA"/>
    <w:rsid w:val="005E2DD0"/>
    <w:rsid w:val="005E386D"/>
    <w:rsid w:val="005F40A2"/>
    <w:rsid w:val="0060203B"/>
    <w:rsid w:val="006041D0"/>
    <w:rsid w:val="00616D19"/>
    <w:rsid w:val="00622E5C"/>
    <w:rsid w:val="00626467"/>
    <w:rsid w:val="00626B8F"/>
    <w:rsid w:val="00642522"/>
    <w:rsid w:val="00647E15"/>
    <w:rsid w:val="00653308"/>
    <w:rsid w:val="00655DAF"/>
    <w:rsid w:val="00696964"/>
    <w:rsid w:val="006A165E"/>
    <w:rsid w:val="006A5405"/>
    <w:rsid w:val="006B5346"/>
    <w:rsid w:val="006D679B"/>
    <w:rsid w:val="00707C09"/>
    <w:rsid w:val="00724FFF"/>
    <w:rsid w:val="0075292B"/>
    <w:rsid w:val="00752A33"/>
    <w:rsid w:val="0076044E"/>
    <w:rsid w:val="0076145C"/>
    <w:rsid w:val="00765685"/>
    <w:rsid w:val="00770CEF"/>
    <w:rsid w:val="00781C80"/>
    <w:rsid w:val="00795BA9"/>
    <w:rsid w:val="007A0557"/>
    <w:rsid w:val="007A4FD3"/>
    <w:rsid w:val="007C19A6"/>
    <w:rsid w:val="007C562A"/>
    <w:rsid w:val="007D7DD5"/>
    <w:rsid w:val="007E47DF"/>
    <w:rsid w:val="007E7491"/>
    <w:rsid w:val="007F0C8D"/>
    <w:rsid w:val="007F5975"/>
    <w:rsid w:val="0080514B"/>
    <w:rsid w:val="00806C57"/>
    <w:rsid w:val="008257A6"/>
    <w:rsid w:val="00842A36"/>
    <w:rsid w:val="00842FCB"/>
    <w:rsid w:val="00844D6A"/>
    <w:rsid w:val="008502AC"/>
    <w:rsid w:val="00850972"/>
    <w:rsid w:val="00853709"/>
    <w:rsid w:val="00856021"/>
    <w:rsid w:val="008603DE"/>
    <w:rsid w:val="0087255B"/>
    <w:rsid w:val="00874BB0"/>
    <w:rsid w:val="0089199C"/>
    <w:rsid w:val="00893111"/>
    <w:rsid w:val="008A255F"/>
    <w:rsid w:val="008D0834"/>
    <w:rsid w:val="008E2A18"/>
    <w:rsid w:val="008E308D"/>
    <w:rsid w:val="008E4745"/>
    <w:rsid w:val="008E7633"/>
    <w:rsid w:val="009014A4"/>
    <w:rsid w:val="00901C67"/>
    <w:rsid w:val="0091796F"/>
    <w:rsid w:val="009405A4"/>
    <w:rsid w:val="00953727"/>
    <w:rsid w:val="009650E6"/>
    <w:rsid w:val="0096699C"/>
    <w:rsid w:val="009734E3"/>
    <w:rsid w:val="009758D0"/>
    <w:rsid w:val="00991934"/>
    <w:rsid w:val="009A5A0E"/>
    <w:rsid w:val="009D33A1"/>
    <w:rsid w:val="009D5519"/>
    <w:rsid w:val="009F33A2"/>
    <w:rsid w:val="00A05185"/>
    <w:rsid w:val="00A05936"/>
    <w:rsid w:val="00A11163"/>
    <w:rsid w:val="00A17695"/>
    <w:rsid w:val="00A26650"/>
    <w:rsid w:val="00A32B46"/>
    <w:rsid w:val="00A422BC"/>
    <w:rsid w:val="00A4490F"/>
    <w:rsid w:val="00A82628"/>
    <w:rsid w:val="00A86F2C"/>
    <w:rsid w:val="00A87B71"/>
    <w:rsid w:val="00A93BF5"/>
    <w:rsid w:val="00A96305"/>
    <w:rsid w:val="00AA0652"/>
    <w:rsid w:val="00AB0C13"/>
    <w:rsid w:val="00AC3329"/>
    <w:rsid w:val="00AC6DEF"/>
    <w:rsid w:val="00AC7BEA"/>
    <w:rsid w:val="00AD5416"/>
    <w:rsid w:val="00AD5FFB"/>
    <w:rsid w:val="00B10C94"/>
    <w:rsid w:val="00B1264A"/>
    <w:rsid w:val="00B221AE"/>
    <w:rsid w:val="00B35E4E"/>
    <w:rsid w:val="00B41856"/>
    <w:rsid w:val="00B43BF1"/>
    <w:rsid w:val="00B46B9C"/>
    <w:rsid w:val="00B661ED"/>
    <w:rsid w:val="00B87628"/>
    <w:rsid w:val="00B91FFE"/>
    <w:rsid w:val="00BA1222"/>
    <w:rsid w:val="00BB07A8"/>
    <w:rsid w:val="00BC439E"/>
    <w:rsid w:val="00BC5D6A"/>
    <w:rsid w:val="00BE609D"/>
    <w:rsid w:val="00BE6F92"/>
    <w:rsid w:val="00BE7740"/>
    <w:rsid w:val="00C00FDA"/>
    <w:rsid w:val="00C058D3"/>
    <w:rsid w:val="00C06153"/>
    <w:rsid w:val="00C0725C"/>
    <w:rsid w:val="00C17233"/>
    <w:rsid w:val="00C273C7"/>
    <w:rsid w:val="00C3121D"/>
    <w:rsid w:val="00C318E1"/>
    <w:rsid w:val="00C42155"/>
    <w:rsid w:val="00C56341"/>
    <w:rsid w:val="00C57402"/>
    <w:rsid w:val="00C64720"/>
    <w:rsid w:val="00C67C92"/>
    <w:rsid w:val="00CA1F80"/>
    <w:rsid w:val="00CA2D54"/>
    <w:rsid w:val="00CB06D6"/>
    <w:rsid w:val="00CC28F5"/>
    <w:rsid w:val="00CC342D"/>
    <w:rsid w:val="00CC5757"/>
    <w:rsid w:val="00CC616A"/>
    <w:rsid w:val="00CD3688"/>
    <w:rsid w:val="00CF4DBD"/>
    <w:rsid w:val="00D061D4"/>
    <w:rsid w:val="00D153CC"/>
    <w:rsid w:val="00D20B7D"/>
    <w:rsid w:val="00D222DC"/>
    <w:rsid w:val="00D422DC"/>
    <w:rsid w:val="00D438C6"/>
    <w:rsid w:val="00D4505A"/>
    <w:rsid w:val="00D45D63"/>
    <w:rsid w:val="00D65355"/>
    <w:rsid w:val="00D73DD7"/>
    <w:rsid w:val="00DB656D"/>
    <w:rsid w:val="00DC499F"/>
    <w:rsid w:val="00DC5183"/>
    <w:rsid w:val="00E21EE4"/>
    <w:rsid w:val="00E22595"/>
    <w:rsid w:val="00E24D6D"/>
    <w:rsid w:val="00E252DA"/>
    <w:rsid w:val="00E25ED4"/>
    <w:rsid w:val="00E264FA"/>
    <w:rsid w:val="00E53F66"/>
    <w:rsid w:val="00E81E2C"/>
    <w:rsid w:val="00E86896"/>
    <w:rsid w:val="00EE173E"/>
    <w:rsid w:val="00EE667E"/>
    <w:rsid w:val="00F01FBB"/>
    <w:rsid w:val="00F15F57"/>
    <w:rsid w:val="00F31556"/>
    <w:rsid w:val="00F53C4A"/>
    <w:rsid w:val="00F569EF"/>
    <w:rsid w:val="00F57165"/>
    <w:rsid w:val="00F776EE"/>
    <w:rsid w:val="00F83008"/>
    <w:rsid w:val="00F924EC"/>
    <w:rsid w:val="00F938C4"/>
    <w:rsid w:val="00FB0AE3"/>
    <w:rsid w:val="00FB25DC"/>
    <w:rsid w:val="00FD1E0F"/>
    <w:rsid w:val="00FD7ABC"/>
    <w:rsid w:val="00FE0EF4"/>
    <w:rsid w:val="00FE744D"/>
    <w:rsid w:val="00FE763C"/>
    <w:rsid w:val="00FF1ECF"/>
    <w:rsid w:val="00FF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186</cp:revision>
  <cp:lastPrinted>2017-10-24T12:16:00Z</cp:lastPrinted>
  <dcterms:created xsi:type="dcterms:W3CDTF">2017-11-29T06:33:00Z</dcterms:created>
  <dcterms:modified xsi:type="dcterms:W3CDTF">2017-12-04T09:37:00Z</dcterms:modified>
</cp:coreProperties>
</file>